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675650" w14:textId="77777777" w:rsidR="00383DAD" w:rsidRPr="009B726F" w:rsidRDefault="00383DAD" w:rsidP="00383DAD">
      <w:pPr>
        <w:spacing w:line="260" w:lineRule="atLeast"/>
        <w:jc w:val="both"/>
        <w:rPr>
          <w:rFonts w:asciiTheme="minorHAnsi" w:eastAsia="Calibri" w:hAnsiTheme="minorHAnsi" w:cstheme="minorHAnsi"/>
          <w:i/>
          <w:iCs/>
          <w:sz w:val="12"/>
          <w:szCs w:val="12"/>
        </w:rPr>
      </w:pPr>
      <w:r w:rsidRPr="00844DAA">
        <w:rPr>
          <w:rFonts w:asciiTheme="minorHAnsi" w:hAnsiTheme="minorHAnsi" w:cstheme="minorHAnsi"/>
          <w:bCs/>
          <w:sz w:val="20"/>
        </w:rPr>
        <w:t>Project name:</w:t>
      </w:r>
      <w:r w:rsidRPr="009B726F">
        <w:rPr>
          <w:rFonts w:asciiTheme="minorHAnsi" w:hAnsiTheme="minorHAnsi" w:cstheme="minorHAnsi"/>
          <w:b/>
          <w:sz w:val="20"/>
        </w:rPr>
        <w:t xml:space="preserve"> GIGA Nuclear Magnetic Resonance – GIGA NMR</w:t>
      </w:r>
      <w:r w:rsidRPr="009B726F">
        <w:rPr>
          <w:rFonts w:asciiTheme="minorHAnsi" w:eastAsia="Calibri" w:hAnsiTheme="minorHAnsi" w:cstheme="minorHAnsi"/>
          <w:b/>
          <w:bCs/>
          <w:i/>
          <w:sz w:val="18"/>
          <w:szCs w:val="20"/>
          <w:vertAlign w:val="superscript"/>
        </w:rPr>
        <w:footnoteReference w:id="1"/>
      </w:r>
    </w:p>
    <w:p w14:paraId="174CC55D" w14:textId="77777777" w:rsidR="00F926C2" w:rsidRPr="009B726F" w:rsidRDefault="00F926C2" w:rsidP="00F926C2">
      <w:pPr>
        <w:jc w:val="both"/>
        <w:rPr>
          <w:rFonts w:asciiTheme="minorHAnsi" w:eastAsiaTheme="minorHAnsi" w:hAnsiTheme="minorHAnsi" w:cstheme="minorHAnsi"/>
          <w:sz w:val="16"/>
          <w:szCs w:val="16"/>
        </w:rPr>
      </w:pPr>
    </w:p>
    <w:p w14:paraId="15DA3689" w14:textId="77777777" w:rsidR="00383DAD" w:rsidRPr="009B726F" w:rsidRDefault="00383DAD" w:rsidP="00F926C2">
      <w:pPr>
        <w:jc w:val="both"/>
        <w:rPr>
          <w:rFonts w:asciiTheme="minorHAnsi" w:eastAsiaTheme="minorHAnsi" w:hAnsiTheme="minorHAnsi" w:cstheme="minorHAnsi"/>
          <w:sz w:val="16"/>
          <w:szCs w:val="16"/>
        </w:rPr>
      </w:pPr>
    </w:p>
    <w:p w14:paraId="510523E5" w14:textId="3526D17A" w:rsidR="00134FC9" w:rsidRPr="009B726F" w:rsidRDefault="006C0BBF" w:rsidP="00DE3379">
      <w:pPr>
        <w:pStyle w:val="Naslov"/>
        <w:tabs>
          <w:tab w:val="left" w:pos="3315"/>
          <w:tab w:val="center" w:pos="4677"/>
        </w:tabs>
        <w:spacing w:before="240" w:after="0"/>
        <w:contextualSpacing w:val="0"/>
        <w:rPr>
          <w:rFonts w:asciiTheme="minorHAnsi" w:hAnsiTheme="minorHAnsi" w:cstheme="minorHAnsi"/>
          <w:sz w:val="32"/>
          <w:szCs w:val="24"/>
        </w:rPr>
      </w:pPr>
      <w:r w:rsidRPr="009B726F">
        <w:rPr>
          <w:rFonts w:asciiTheme="minorHAnsi" w:hAnsiTheme="minorHAnsi" w:cstheme="minorHAnsi"/>
          <w:sz w:val="32"/>
        </w:rPr>
        <w:t>PAYMENT METHOD</w:t>
      </w:r>
    </w:p>
    <w:p w14:paraId="5B5932AA" w14:textId="6777CC37" w:rsidR="007B5604" w:rsidRPr="009B726F" w:rsidRDefault="00AE2217" w:rsidP="00131D58">
      <w:pPr>
        <w:pBdr>
          <w:bottom w:val="single" w:sz="4" w:space="1" w:color="auto"/>
        </w:pBdr>
        <w:spacing w:line="260" w:lineRule="atLeast"/>
        <w:jc w:val="both"/>
        <w:rPr>
          <w:rFonts w:asciiTheme="minorHAnsi" w:eastAsia="Calibri" w:hAnsiTheme="minorHAnsi" w:cstheme="minorHAnsi"/>
          <w:sz w:val="20"/>
          <w:szCs w:val="20"/>
        </w:rPr>
      </w:pPr>
      <w:r w:rsidRPr="009B726F">
        <w:rPr>
          <w:rFonts w:asciiTheme="minorHAnsi" w:hAnsiTheme="minorHAnsi" w:cstheme="minorHAnsi"/>
          <w:sz w:val="20"/>
        </w:rPr>
        <w:t xml:space="preserve">Tenderer’s name: </w:t>
      </w:r>
      <w:permStart w:id="1004415827" w:edGrp="everyone"/>
      <w:r w:rsidR="00B3266B" w:rsidRPr="009B726F">
        <w:rPr>
          <w:rFonts w:asciiTheme="minorHAnsi" w:hAnsiTheme="minorHAnsi" w:cstheme="minorHAnsi"/>
          <w:sz w:val="20"/>
        </w:rPr>
        <w:fldChar w:fldCharType="begin" w:fldLock="1">
          <w:ffData>
            <w:name w:val="Besedilo12"/>
            <w:enabled/>
            <w:calcOnExit w:val="0"/>
            <w:textInput/>
          </w:ffData>
        </w:fldChar>
      </w:r>
      <w:r w:rsidR="00B3266B" w:rsidRPr="009B726F">
        <w:rPr>
          <w:rFonts w:asciiTheme="minorHAnsi" w:hAnsiTheme="minorHAnsi" w:cstheme="minorHAnsi"/>
          <w:sz w:val="20"/>
        </w:rPr>
        <w:instrText xml:space="preserve"> FORMTEXT </w:instrText>
      </w:r>
      <w:r w:rsidR="00B3266B" w:rsidRPr="009B726F">
        <w:rPr>
          <w:rFonts w:asciiTheme="minorHAnsi" w:hAnsiTheme="minorHAnsi" w:cstheme="minorHAnsi"/>
          <w:sz w:val="20"/>
        </w:rPr>
      </w:r>
      <w:r w:rsidR="00B3266B" w:rsidRPr="009B726F">
        <w:rPr>
          <w:rFonts w:asciiTheme="minorHAnsi" w:hAnsiTheme="minorHAnsi" w:cstheme="minorHAnsi"/>
          <w:sz w:val="20"/>
        </w:rPr>
        <w:fldChar w:fldCharType="separate"/>
      </w:r>
      <w:r w:rsidRPr="009B726F">
        <w:rPr>
          <w:rFonts w:asciiTheme="minorHAnsi" w:hAnsiTheme="minorHAnsi" w:cstheme="minorHAnsi"/>
          <w:sz w:val="20"/>
        </w:rPr>
        <w:t>     </w:t>
      </w:r>
      <w:r w:rsidR="00B3266B" w:rsidRPr="009B726F">
        <w:rPr>
          <w:rFonts w:asciiTheme="minorHAnsi" w:hAnsiTheme="minorHAnsi" w:cstheme="minorHAnsi"/>
          <w:sz w:val="20"/>
        </w:rPr>
        <w:fldChar w:fldCharType="end"/>
      </w:r>
      <w:permEnd w:id="1004415827"/>
    </w:p>
    <w:p w14:paraId="07F990EF" w14:textId="77777777" w:rsidR="00131D58" w:rsidRPr="009B726F" w:rsidRDefault="00131D58" w:rsidP="00131D58">
      <w:pPr>
        <w:spacing w:line="260" w:lineRule="atLeast"/>
        <w:jc w:val="both"/>
        <w:rPr>
          <w:rFonts w:asciiTheme="minorHAnsi" w:eastAsia="Calibri" w:hAnsiTheme="minorHAnsi" w:cstheme="minorHAnsi"/>
          <w:sz w:val="20"/>
          <w:szCs w:val="20"/>
          <w:lang w:eastAsia="en-US"/>
        </w:rPr>
      </w:pPr>
    </w:p>
    <w:p w14:paraId="0C39C6E4" w14:textId="525952A6" w:rsidR="007B5604" w:rsidRPr="009B726F" w:rsidRDefault="002F4230" w:rsidP="00787D7F">
      <w:pPr>
        <w:pBdr>
          <w:bottom w:val="single" w:sz="4" w:space="1" w:color="auto"/>
        </w:pBdr>
        <w:spacing w:line="260" w:lineRule="atLeast"/>
        <w:jc w:val="both"/>
        <w:rPr>
          <w:rFonts w:asciiTheme="minorHAnsi" w:eastAsia="Calibri" w:hAnsiTheme="minorHAnsi" w:cstheme="minorHAnsi"/>
          <w:sz w:val="20"/>
          <w:szCs w:val="20"/>
        </w:rPr>
      </w:pPr>
      <w:r w:rsidRPr="009B726F">
        <w:rPr>
          <w:rFonts w:asciiTheme="minorHAnsi" w:hAnsiTheme="minorHAnsi" w:cstheme="minorHAnsi"/>
          <w:sz w:val="20"/>
        </w:rPr>
        <w:t xml:space="preserve">Tenderer’s address: </w:t>
      </w:r>
      <w:permStart w:id="147487151" w:edGrp="everyone"/>
      <w:r w:rsidR="00B3266B" w:rsidRPr="009B726F">
        <w:rPr>
          <w:rFonts w:asciiTheme="minorHAnsi" w:hAnsiTheme="minorHAnsi" w:cstheme="minorHAnsi"/>
          <w:sz w:val="20"/>
        </w:rPr>
        <w:fldChar w:fldCharType="begin" w:fldLock="1">
          <w:ffData>
            <w:name w:val="Besedilo12"/>
            <w:enabled/>
            <w:calcOnExit w:val="0"/>
            <w:textInput/>
          </w:ffData>
        </w:fldChar>
      </w:r>
      <w:r w:rsidR="00B3266B" w:rsidRPr="009B726F">
        <w:rPr>
          <w:rFonts w:asciiTheme="minorHAnsi" w:hAnsiTheme="minorHAnsi" w:cstheme="minorHAnsi"/>
          <w:sz w:val="20"/>
        </w:rPr>
        <w:instrText xml:space="preserve"> FORMTEXT </w:instrText>
      </w:r>
      <w:r w:rsidR="00B3266B" w:rsidRPr="009B726F">
        <w:rPr>
          <w:rFonts w:asciiTheme="minorHAnsi" w:hAnsiTheme="minorHAnsi" w:cstheme="minorHAnsi"/>
          <w:sz w:val="20"/>
        </w:rPr>
      </w:r>
      <w:r w:rsidR="00B3266B" w:rsidRPr="009B726F">
        <w:rPr>
          <w:rFonts w:asciiTheme="minorHAnsi" w:hAnsiTheme="minorHAnsi" w:cstheme="minorHAnsi"/>
          <w:sz w:val="20"/>
        </w:rPr>
        <w:fldChar w:fldCharType="separate"/>
      </w:r>
      <w:r w:rsidRPr="009B726F">
        <w:rPr>
          <w:rFonts w:asciiTheme="minorHAnsi" w:hAnsiTheme="minorHAnsi" w:cstheme="minorHAnsi"/>
          <w:sz w:val="20"/>
        </w:rPr>
        <w:t>     </w:t>
      </w:r>
      <w:r w:rsidR="00B3266B" w:rsidRPr="009B726F">
        <w:rPr>
          <w:rFonts w:asciiTheme="minorHAnsi" w:hAnsiTheme="minorHAnsi" w:cstheme="minorHAnsi"/>
          <w:sz w:val="20"/>
        </w:rPr>
        <w:fldChar w:fldCharType="end"/>
      </w:r>
      <w:permEnd w:id="147487151"/>
    </w:p>
    <w:p w14:paraId="6E35567C" w14:textId="77777777" w:rsidR="00F07ED7" w:rsidRPr="009B726F" w:rsidRDefault="00F07ED7" w:rsidP="00E174B6">
      <w:pPr>
        <w:pStyle w:val="Glava"/>
        <w:tabs>
          <w:tab w:val="clear" w:pos="4536"/>
          <w:tab w:val="clear" w:pos="9072"/>
        </w:tabs>
        <w:ind w:right="-285"/>
        <w:rPr>
          <w:rFonts w:asciiTheme="minorHAnsi" w:hAnsiTheme="minorHAnsi" w:cstheme="minorHAnsi"/>
          <w:sz w:val="20"/>
          <w:szCs w:val="20"/>
        </w:rPr>
      </w:pPr>
    </w:p>
    <w:p w14:paraId="00986966" w14:textId="31060A82" w:rsidR="00F926C2" w:rsidRPr="009B726F" w:rsidRDefault="0057567B" w:rsidP="00F926C2">
      <w:pPr>
        <w:pStyle w:val="Glava"/>
        <w:tabs>
          <w:tab w:val="clear" w:pos="4536"/>
          <w:tab w:val="clear" w:pos="9072"/>
        </w:tabs>
        <w:ind w:right="-285"/>
        <w:rPr>
          <w:rFonts w:asciiTheme="minorHAnsi" w:hAnsiTheme="minorHAnsi" w:cstheme="minorHAnsi"/>
          <w:b/>
          <w:bCs/>
          <w:noProof/>
          <w:color w:val="000000" w:themeColor="text1"/>
          <w:sz w:val="20"/>
          <w:szCs w:val="20"/>
        </w:rPr>
      </w:pPr>
      <w:r w:rsidRPr="009B726F">
        <w:rPr>
          <w:rFonts w:asciiTheme="minorHAnsi" w:hAnsiTheme="minorHAnsi" w:cstheme="minorHAnsi"/>
          <w:sz w:val="20"/>
        </w:rPr>
        <w:t xml:space="preserve">Subject-matter of the public procurement: </w:t>
      </w:r>
      <w:r w:rsidRPr="009B726F">
        <w:rPr>
          <w:rFonts w:asciiTheme="minorHAnsi" w:hAnsiTheme="minorHAnsi" w:cstheme="minorHAnsi"/>
          <w:b/>
          <w:sz w:val="20"/>
          <w:shd w:val="clear" w:color="auto" w:fill="FFFFFF"/>
        </w:rPr>
        <w:t>“Purchase and Delivery of the Equipment for the Center for Solid-State Analysis”</w:t>
      </w:r>
    </w:p>
    <w:p w14:paraId="7130A113" w14:textId="77777777" w:rsidR="00F926C2" w:rsidRPr="009B726F" w:rsidRDefault="00F926C2" w:rsidP="00F926C2">
      <w:pPr>
        <w:pStyle w:val="Glava"/>
        <w:tabs>
          <w:tab w:val="clear" w:pos="4536"/>
          <w:tab w:val="clear" w:pos="9072"/>
        </w:tabs>
        <w:ind w:right="-285"/>
        <w:rPr>
          <w:rFonts w:asciiTheme="minorHAnsi" w:hAnsiTheme="minorHAnsi" w:cstheme="minorHAnsi"/>
          <w:b/>
          <w:bCs/>
          <w:noProof/>
          <w:color w:val="000000" w:themeColor="text1"/>
          <w:sz w:val="20"/>
          <w:szCs w:val="20"/>
        </w:rPr>
      </w:pPr>
    </w:p>
    <w:p w14:paraId="0A4574D0" w14:textId="60731132" w:rsidR="003F4A01" w:rsidRPr="009B726F" w:rsidRDefault="006D4798" w:rsidP="00F926C2">
      <w:pPr>
        <w:pStyle w:val="Glava"/>
        <w:tabs>
          <w:tab w:val="clear" w:pos="4536"/>
          <w:tab w:val="clear" w:pos="9072"/>
        </w:tabs>
        <w:ind w:right="-285"/>
        <w:rPr>
          <w:rFonts w:asciiTheme="minorHAnsi" w:eastAsia="Calibri" w:hAnsiTheme="minorHAnsi" w:cstheme="minorHAnsi"/>
          <w:b/>
          <w:bCs/>
          <w:sz w:val="20"/>
          <w:szCs w:val="22"/>
          <w:shd w:val="clear" w:color="auto" w:fill="FFFFFF"/>
        </w:rPr>
      </w:pPr>
      <w:r w:rsidRPr="009B726F">
        <w:rPr>
          <w:rFonts w:asciiTheme="minorHAnsi" w:hAnsiTheme="minorHAnsi" w:cstheme="minorHAnsi"/>
          <w:sz w:val="20"/>
          <w:shd w:val="clear" w:color="auto" w:fill="FFFFFF"/>
        </w:rPr>
        <w:t>Designation of the public procurement:</w:t>
      </w:r>
      <w:r w:rsidRPr="009B726F">
        <w:rPr>
          <w:rFonts w:asciiTheme="minorHAnsi" w:hAnsiTheme="minorHAnsi" w:cstheme="minorHAnsi"/>
          <w:b/>
          <w:sz w:val="20"/>
          <w:shd w:val="clear" w:color="auto" w:fill="FFFFFF"/>
        </w:rPr>
        <w:t xml:space="preserve"> 302/7-O-CATS/26</w:t>
      </w:r>
    </w:p>
    <w:p w14:paraId="78372CD9" w14:textId="77C06A1A" w:rsidR="00911A12" w:rsidRPr="009B726F" w:rsidRDefault="00911A12" w:rsidP="00A7290C">
      <w:pPr>
        <w:pStyle w:val="Glava"/>
        <w:tabs>
          <w:tab w:val="clear" w:pos="4536"/>
          <w:tab w:val="clear" w:pos="9072"/>
        </w:tabs>
        <w:ind w:right="-285"/>
        <w:rPr>
          <w:rFonts w:asciiTheme="minorHAnsi" w:eastAsia="Calibri" w:hAnsiTheme="minorHAnsi" w:cstheme="minorHAnsi"/>
          <w:b/>
          <w:bCs/>
          <w:sz w:val="20"/>
          <w:szCs w:val="22"/>
          <w:shd w:val="clear" w:color="auto" w:fill="FFFFFF"/>
          <w:lang w:eastAsia="en-US"/>
        </w:rPr>
      </w:pP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9"/>
        <w:gridCol w:w="1966"/>
        <w:gridCol w:w="1834"/>
        <w:gridCol w:w="7540"/>
        <w:gridCol w:w="1276"/>
      </w:tblGrid>
      <w:tr w:rsidR="00D63745" w:rsidRPr="009B726F" w14:paraId="3929DACE" w14:textId="77777777" w:rsidTr="00BE24DF">
        <w:trPr>
          <w:trHeight w:hRule="exact" w:val="585"/>
        </w:trPr>
        <w:tc>
          <w:tcPr>
            <w:tcW w:w="198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3C40DB9" w14:textId="4C5BF306" w:rsidR="00D63745" w:rsidRPr="009B726F" w:rsidRDefault="007B261A" w:rsidP="00EC0A6C">
            <w:pPr>
              <w:spacing w:before="120" w:line="256" w:lineRule="auto"/>
              <w:rPr>
                <w:rFonts w:asciiTheme="minorHAnsi" w:hAnsiTheme="minorHAnsi" w:cstheme="minorHAnsi"/>
                <w:b/>
                <w:sz w:val="20"/>
                <w:szCs w:val="20"/>
              </w:rPr>
            </w:pPr>
            <w:r w:rsidRPr="009B726F">
              <w:rPr>
                <w:rFonts w:asciiTheme="minorHAnsi" w:hAnsiTheme="minorHAnsi" w:cstheme="minorHAnsi"/>
                <w:b/>
                <w:sz w:val="20"/>
              </w:rPr>
              <w:t>No. and name of the lot</w:t>
            </w:r>
          </w:p>
        </w:tc>
        <w:tc>
          <w:tcPr>
            <w:tcW w:w="12616"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264CE34" w14:textId="77777777" w:rsidR="00D63745" w:rsidRPr="009B726F" w:rsidRDefault="00D63745" w:rsidP="003E3723">
            <w:pPr>
              <w:spacing w:line="256" w:lineRule="auto"/>
              <w:jc w:val="center"/>
              <w:rPr>
                <w:rFonts w:asciiTheme="minorHAnsi" w:hAnsiTheme="minorHAnsi" w:cstheme="minorHAnsi"/>
                <w:b/>
                <w:sz w:val="20"/>
                <w:szCs w:val="20"/>
              </w:rPr>
            </w:pPr>
            <w:r w:rsidRPr="009B726F">
              <w:rPr>
                <w:rFonts w:asciiTheme="minorHAnsi" w:hAnsiTheme="minorHAnsi" w:cstheme="minorHAnsi"/>
                <w:b/>
                <w:sz w:val="20"/>
              </w:rPr>
              <w:t>Offered method of payment</w:t>
            </w:r>
          </w:p>
          <w:p w14:paraId="2047975B" w14:textId="77777777" w:rsidR="00D63745" w:rsidRPr="009B726F" w:rsidRDefault="00D63745" w:rsidP="00D63745">
            <w:pPr>
              <w:spacing w:line="256" w:lineRule="auto"/>
              <w:jc w:val="center"/>
              <w:rPr>
                <w:rFonts w:asciiTheme="minorHAnsi" w:hAnsiTheme="minorHAnsi" w:cstheme="minorHAnsi"/>
                <w:bCs/>
                <w:color w:val="C00000"/>
                <w:sz w:val="20"/>
                <w:szCs w:val="20"/>
              </w:rPr>
            </w:pPr>
            <w:r w:rsidRPr="009B726F">
              <w:rPr>
                <w:rFonts w:asciiTheme="minorHAnsi" w:hAnsiTheme="minorHAnsi" w:cstheme="minorHAnsi"/>
                <w:color w:val="C00000"/>
                <w:sz w:val="20"/>
              </w:rPr>
              <w:t>(</w:t>
            </w:r>
            <w:r w:rsidRPr="009B726F">
              <w:rPr>
                <w:rFonts w:asciiTheme="minorHAnsi" w:hAnsiTheme="minorHAnsi" w:cstheme="minorHAnsi"/>
                <w:i/>
                <w:iCs/>
                <w:color w:val="C00000"/>
                <w:sz w:val="20"/>
                <w:u w:val="single"/>
              </w:rPr>
              <w:t>circle the letter preceding the answer for the lot, for which you are submitting the tender</w:t>
            </w:r>
            <w:r w:rsidRPr="009B726F">
              <w:rPr>
                <w:rFonts w:asciiTheme="minorHAnsi" w:hAnsiTheme="minorHAnsi" w:cstheme="minorHAnsi"/>
                <w:color w:val="C00000"/>
                <w:sz w:val="20"/>
              </w:rPr>
              <w:t>)</w:t>
            </w:r>
          </w:p>
          <w:p w14:paraId="75863846" w14:textId="77777777" w:rsidR="00D63745" w:rsidRPr="009B726F" w:rsidRDefault="00D63745" w:rsidP="00EC0A6C">
            <w:pPr>
              <w:spacing w:line="256" w:lineRule="auto"/>
              <w:rPr>
                <w:rFonts w:asciiTheme="minorHAnsi" w:hAnsiTheme="minorHAnsi" w:cstheme="minorHAnsi"/>
                <w:b/>
                <w:sz w:val="20"/>
                <w:szCs w:val="20"/>
                <w:lang w:eastAsia="en-US"/>
              </w:rPr>
            </w:pPr>
          </w:p>
        </w:tc>
      </w:tr>
      <w:tr w:rsidR="004F7734" w:rsidRPr="009B726F" w14:paraId="74B411D6" w14:textId="77777777" w:rsidTr="00BE24DF">
        <w:trPr>
          <w:gridAfter w:val="1"/>
          <w:wAfter w:w="1276" w:type="dxa"/>
          <w:trHeight w:hRule="exact" w:val="3259"/>
        </w:trPr>
        <w:tc>
          <w:tcPr>
            <w:tcW w:w="197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9AE1370" w14:textId="77777777" w:rsidR="004F7734" w:rsidRPr="009B726F" w:rsidRDefault="004F7734" w:rsidP="00EC0A6C">
            <w:pPr>
              <w:spacing w:line="257" w:lineRule="auto"/>
              <w:rPr>
                <w:rFonts w:asciiTheme="minorHAnsi" w:hAnsiTheme="minorHAnsi" w:cstheme="minorHAnsi"/>
                <w:b/>
                <w:bCs/>
                <w:sz w:val="20"/>
                <w:szCs w:val="20"/>
              </w:rPr>
            </w:pPr>
          </w:p>
          <w:p w14:paraId="062C8317" w14:textId="77777777" w:rsidR="004F7734" w:rsidRPr="009B726F" w:rsidRDefault="004F7734" w:rsidP="00EC0A6C">
            <w:pPr>
              <w:spacing w:line="257" w:lineRule="auto"/>
              <w:rPr>
                <w:rFonts w:asciiTheme="minorHAnsi" w:hAnsiTheme="minorHAnsi" w:cstheme="minorHAnsi"/>
                <w:b/>
                <w:sz w:val="20"/>
                <w:szCs w:val="20"/>
                <w:lang w:eastAsia="en-US"/>
              </w:rPr>
            </w:pPr>
          </w:p>
          <w:p w14:paraId="46D91892" w14:textId="77777777" w:rsidR="004F7734" w:rsidRPr="009B726F" w:rsidRDefault="004F7734" w:rsidP="00EC0A6C">
            <w:pPr>
              <w:spacing w:line="257" w:lineRule="auto"/>
              <w:rPr>
                <w:rFonts w:asciiTheme="minorHAnsi" w:hAnsiTheme="minorHAnsi" w:cstheme="minorHAnsi"/>
                <w:b/>
                <w:sz w:val="20"/>
                <w:szCs w:val="20"/>
                <w:lang w:eastAsia="en-US"/>
              </w:rPr>
            </w:pPr>
          </w:p>
          <w:p w14:paraId="687A1F74" w14:textId="77777777" w:rsidR="00BB1104" w:rsidRPr="009B726F" w:rsidRDefault="00BB1104" w:rsidP="00EC0A6C">
            <w:pPr>
              <w:spacing w:line="257" w:lineRule="auto"/>
              <w:rPr>
                <w:rFonts w:asciiTheme="minorHAnsi" w:hAnsiTheme="minorHAnsi" w:cstheme="minorHAnsi"/>
                <w:b/>
                <w:sz w:val="20"/>
                <w:szCs w:val="20"/>
                <w:lang w:eastAsia="en-US"/>
              </w:rPr>
            </w:pPr>
          </w:p>
          <w:p w14:paraId="6710B6A3" w14:textId="77777777" w:rsidR="00BB1104" w:rsidRPr="009B726F" w:rsidRDefault="00240D48" w:rsidP="00EC0A6C">
            <w:pPr>
              <w:spacing w:line="257" w:lineRule="auto"/>
              <w:rPr>
                <w:rFonts w:asciiTheme="minorHAnsi" w:hAnsiTheme="minorHAnsi" w:cstheme="minorHAnsi"/>
                <w:b/>
                <w:bCs/>
                <w:sz w:val="20"/>
                <w:szCs w:val="20"/>
              </w:rPr>
            </w:pPr>
            <w:r w:rsidRPr="009B726F">
              <w:rPr>
                <w:rFonts w:asciiTheme="minorHAnsi" w:hAnsiTheme="minorHAnsi" w:cstheme="minorHAnsi"/>
                <w:b/>
                <w:sz w:val="20"/>
              </w:rPr>
              <w:t>LOT 1</w:t>
            </w:r>
          </w:p>
          <w:p w14:paraId="6CE77B2B" w14:textId="66B198B9" w:rsidR="00A770FD" w:rsidRPr="009B726F" w:rsidRDefault="00A770FD" w:rsidP="00EC0A6C">
            <w:pPr>
              <w:spacing w:line="257" w:lineRule="auto"/>
              <w:rPr>
                <w:rFonts w:asciiTheme="minorHAnsi" w:hAnsiTheme="minorHAnsi" w:cstheme="minorHAnsi"/>
                <w:b/>
                <w:bCs/>
                <w:sz w:val="20"/>
                <w:szCs w:val="20"/>
              </w:rPr>
            </w:pPr>
            <w:r w:rsidRPr="009B726F">
              <w:rPr>
                <w:rFonts w:asciiTheme="minorHAnsi" w:hAnsiTheme="minorHAnsi" w:cstheme="minorHAnsi"/>
                <w:b/>
                <w:sz w:val="20"/>
              </w:rPr>
              <w:t>High-resolution secondary ion mass spectrometry system (Orbitrap SIMS)</w:t>
            </w:r>
          </w:p>
        </w:tc>
        <w:tc>
          <w:tcPr>
            <w:tcW w:w="1975" w:type="dxa"/>
            <w:gridSpan w:val="2"/>
            <w:tcBorders>
              <w:top w:val="single" w:sz="4" w:space="0" w:color="auto"/>
              <w:left w:val="single" w:sz="4" w:space="0" w:color="auto"/>
              <w:bottom w:val="single" w:sz="4" w:space="0" w:color="auto"/>
              <w:right w:val="single" w:sz="4" w:space="0" w:color="auto"/>
            </w:tcBorders>
          </w:tcPr>
          <w:p w14:paraId="076D0B19" w14:textId="77777777" w:rsidR="004F7734" w:rsidRPr="009B726F" w:rsidRDefault="004F7734" w:rsidP="004F7734">
            <w:pPr>
              <w:pStyle w:val="Odstavekseznama"/>
              <w:numPr>
                <w:ilvl w:val="0"/>
                <w:numId w:val="20"/>
              </w:numPr>
              <w:rPr>
                <w:rFonts w:asciiTheme="minorHAnsi" w:hAnsiTheme="minorHAnsi" w:cstheme="minorHAnsi"/>
                <w:bCs/>
                <w:sz w:val="18"/>
                <w:szCs w:val="18"/>
                <w:lang w:eastAsia="en-US"/>
              </w:rPr>
            </w:pPr>
          </w:p>
          <w:p w14:paraId="7D4F75E6" w14:textId="77777777" w:rsidR="004F7734" w:rsidRPr="009B726F" w:rsidRDefault="004F7734" w:rsidP="00EC0A6C">
            <w:pPr>
              <w:rPr>
                <w:rFonts w:asciiTheme="minorHAnsi" w:hAnsiTheme="minorHAnsi" w:cstheme="minorHAnsi"/>
                <w:bCs/>
                <w:sz w:val="18"/>
                <w:szCs w:val="18"/>
                <w:lang w:eastAsia="en-US"/>
              </w:rPr>
            </w:pPr>
          </w:p>
          <w:p w14:paraId="6C6B051E" w14:textId="1ECD76D3" w:rsidR="004F7734" w:rsidRPr="009B726F" w:rsidRDefault="004F7734" w:rsidP="005442FA">
            <w:pPr>
              <w:jc w:val="both"/>
              <w:rPr>
                <w:rFonts w:asciiTheme="minorHAnsi" w:hAnsiTheme="minorHAnsi" w:cstheme="minorHAnsi"/>
                <w:b/>
                <w:sz w:val="18"/>
                <w:szCs w:val="18"/>
              </w:rPr>
            </w:pPr>
            <w:r w:rsidRPr="009B726F">
              <w:rPr>
                <w:rFonts w:asciiTheme="minorHAnsi" w:hAnsiTheme="minorHAnsi" w:cstheme="minorHAnsi"/>
                <w:sz w:val="18"/>
              </w:rPr>
              <w:t>Payment</w:t>
            </w:r>
            <w:r w:rsidRPr="009B726F">
              <w:rPr>
                <w:rFonts w:asciiTheme="minorHAnsi" w:hAnsiTheme="minorHAnsi" w:cstheme="minorHAnsi"/>
                <w:b/>
                <w:sz w:val="18"/>
              </w:rPr>
              <w:t xml:space="preserve"> within 30 (thirty) days</w:t>
            </w:r>
            <w:r w:rsidRPr="009B726F">
              <w:rPr>
                <w:rFonts w:asciiTheme="minorHAnsi" w:hAnsiTheme="minorHAnsi" w:cstheme="minorHAnsi"/>
                <w:sz w:val="18"/>
              </w:rPr>
              <w:t xml:space="preserve"> from the date of the correctly issued e-invoice </w:t>
            </w:r>
            <w:r w:rsidRPr="009B726F">
              <w:rPr>
                <w:rFonts w:asciiTheme="minorHAnsi" w:hAnsiTheme="minorHAnsi" w:cstheme="minorHAnsi"/>
                <w:i/>
                <w:color w:val="4472C4" w:themeColor="accent5"/>
                <w:sz w:val="18"/>
              </w:rPr>
              <w:t>(** in case of a foreign Supplier: invoice)</w:t>
            </w:r>
            <w:r w:rsidRPr="009B726F">
              <w:rPr>
                <w:rFonts w:asciiTheme="minorHAnsi" w:hAnsiTheme="minorHAnsi" w:cstheme="minorHAnsi"/>
                <w:sz w:val="18"/>
              </w:rPr>
              <w:t xml:space="preserve">, issued by the Supplier after the performed handover </w:t>
            </w:r>
            <w:r w:rsidRPr="009B726F">
              <w:rPr>
                <w:rFonts w:asciiTheme="minorHAnsi" w:hAnsiTheme="minorHAnsi" w:cstheme="minorHAnsi"/>
                <w:b/>
                <w:bCs/>
                <w:sz w:val="18"/>
              </w:rPr>
              <w:t>(signed handover record).</w:t>
            </w:r>
          </w:p>
          <w:p w14:paraId="3D3B8263" w14:textId="77777777" w:rsidR="00565BF9" w:rsidRPr="009B726F" w:rsidRDefault="00565BF9" w:rsidP="005442FA">
            <w:pPr>
              <w:jc w:val="both"/>
              <w:rPr>
                <w:rFonts w:asciiTheme="minorHAnsi" w:hAnsiTheme="minorHAnsi" w:cstheme="minorHAnsi"/>
                <w:b/>
                <w:sz w:val="18"/>
                <w:szCs w:val="18"/>
                <w:lang w:eastAsia="en-US"/>
              </w:rPr>
            </w:pPr>
          </w:p>
          <w:p w14:paraId="6599573A" w14:textId="422DC112" w:rsidR="004F7734" w:rsidRDefault="00565BF9" w:rsidP="00BE24DF">
            <w:pPr>
              <w:jc w:val="both"/>
              <w:rPr>
                <w:rFonts w:asciiTheme="minorHAnsi" w:hAnsiTheme="minorHAnsi" w:cstheme="minorHAnsi"/>
                <w:b/>
                <w:sz w:val="18"/>
              </w:rPr>
            </w:pPr>
            <w:r w:rsidRPr="009B726F">
              <w:rPr>
                <w:rFonts w:asciiTheme="minorHAnsi" w:hAnsiTheme="minorHAnsi" w:cstheme="minorHAnsi"/>
                <w:b/>
                <w:sz w:val="18"/>
              </w:rPr>
              <w:t>NO. OF POINTS: 5</w:t>
            </w:r>
          </w:p>
          <w:p w14:paraId="68D988BB" w14:textId="77777777" w:rsidR="009B726F" w:rsidRDefault="009B726F" w:rsidP="00BE24DF">
            <w:pPr>
              <w:jc w:val="both"/>
              <w:rPr>
                <w:rFonts w:asciiTheme="minorHAnsi" w:hAnsiTheme="minorHAnsi" w:cstheme="minorHAnsi"/>
                <w:b/>
                <w:sz w:val="18"/>
              </w:rPr>
            </w:pPr>
          </w:p>
          <w:p w14:paraId="15291820" w14:textId="77777777" w:rsidR="009B726F" w:rsidRPr="009B726F" w:rsidRDefault="009B726F" w:rsidP="00BE24DF">
            <w:pPr>
              <w:jc w:val="both"/>
              <w:rPr>
                <w:rFonts w:asciiTheme="minorHAnsi" w:hAnsiTheme="minorHAnsi" w:cstheme="minorHAnsi"/>
                <w:b/>
                <w:sz w:val="18"/>
                <w:szCs w:val="18"/>
              </w:rPr>
            </w:pPr>
          </w:p>
          <w:p w14:paraId="46B438B7" w14:textId="77777777" w:rsidR="004F7734" w:rsidRPr="009B726F" w:rsidRDefault="004F7734" w:rsidP="00EC0A6C">
            <w:pPr>
              <w:rPr>
                <w:rFonts w:asciiTheme="minorHAnsi" w:hAnsiTheme="minorHAnsi" w:cstheme="minorHAnsi"/>
                <w:b/>
                <w:sz w:val="18"/>
                <w:szCs w:val="18"/>
                <w:lang w:eastAsia="en-US"/>
              </w:rPr>
            </w:pPr>
          </w:p>
          <w:p w14:paraId="0AF0ACDC" w14:textId="77777777" w:rsidR="004F7734" w:rsidRPr="009B726F" w:rsidRDefault="004F7734" w:rsidP="00EC0A6C">
            <w:pPr>
              <w:rPr>
                <w:rFonts w:asciiTheme="minorHAnsi" w:hAnsiTheme="minorHAnsi" w:cstheme="minorHAnsi"/>
                <w:b/>
                <w:sz w:val="18"/>
                <w:szCs w:val="18"/>
                <w:lang w:eastAsia="en-US"/>
              </w:rPr>
            </w:pPr>
          </w:p>
          <w:p w14:paraId="3FBD5B20" w14:textId="77777777" w:rsidR="004F7734" w:rsidRPr="009B726F" w:rsidRDefault="004F7734" w:rsidP="00EC0A6C">
            <w:pPr>
              <w:rPr>
                <w:rFonts w:asciiTheme="minorHAnsi" w:hAnsiTheme="minorHAnsi" w:cstheme="minorHAnsi"/>
                <w:b/>
                <w:sz w:val="18"/>
                <w:szCs w:val="18"/>
                <w:lang w:eastAsia="en-US"/>
              </w:rPr>
            </w:pPr>
          </w:p>
          <w:p w14:paraId="5E5DA8A0" w14:textId="77777777" w:rsidR="004F7734" w:rsidRPr="009B726F" w:rsidRDefault="004F7734" w:rsidP="00EC0A6C">
            <w:pPr>
              <w:rPr>
                <w:rFonts w:asciiTheme="minorHAnsi" w:hAnsiTheme="minorHAnsi" w:cstheme="minorHAnsi"/>
                <w:b/>
                <w:sz w:val="18"/>
                <w:szCs w:val="18"/>
                <w:lang w:eastAsia="en-US"/>
              </w:rPr>
            </w:pPr>
          </w:p>
          <w:p w14:paraId="4A1ADF56" w14:textId="77777777" w:rsidR="004F7734" w:rsidRPr="009B726F" w:rsidRDefault="004F7734" w:rsidP="00EC0A6C">
            <w:pPr>
              <w:rPr>
                <w:rFonts w:asciiTheme="minorHAnsi" w:hAnsiTheme="minorHAnsi" w:cstheme="minorHAnsi"/>
                <w:b/>
                <w:sz w:val="18"/>
                <w:szCs w:val="18"/>
                <w:lang w:eastAsia="en-US"/>
              </w:rPr>
            </w:pPr>
          </w:p>
          <w:p w14:paraId="03F6BE96" w14:textId="77777777" w:rsidR="004F7734" w:rsidRPr="009B726F" w:rsidRDefault="004F7734" w:rsidP="00EC0A6C">
            <w:pPr>
              <w:rPr>
                <w:rFonts w:asciiTheme="minorHAnsi" w:hAnsiTheme="minorHAnsi" w:cstheme="minorHAnsi"/>
                <w:b/>
                <w:sz w:val="18"/>
                <w:szCs w:val="18"/>
                <w:lang w:eastAsia="en-US"/>
              </w:rPr>
            </w:pPr>
          </w:p>
        </w:tc>
        <w:tc>
          <w:tcPr>
            <w:tcW w:w="1834" w:type="dxa"/>
            <w:tcBorders>
              <w:top w:val="single" w:sz="4" w:space="0" w:color="auto"/>
              <w:left w:val="single" w:sz="4" w:space="0" w:color="auto"/>
              <w:bottom w:val="single" w:sz="4" w:space="0" w:color="auto"/>
              <w:right w:val="single" w:sz="4" w:space="0" w:color="auto"/>
            </w:tcBorders>
          </w:tcPr>
          <w:p w14:paraId="2BFA39E4" w14:textId="77777777" w:rsidR="004F7734" w:rsidRPr="009B726F" w:rsidRDefault="004F7734" w:rsidP="004F7734">
            <w:pPr>
              <w:pStyle w:val="Odstavekseznama"/>
              <w:numPr>
                <w:ilvl w:val="0"/>
                <w:numId w:val="20"/>
              </w:numPr>
              <w:jc w:val="both"/>
              <w:rPr>
                <w:rFonts w:asciiTheme="minorHAnsi" w:hAnsiTheme="minorHAnsi" w:cstheme="minorHAnsi"/>
                <w:bCs/>
                <w:sz w:val="18"/>
                <w:szCs w:val="18"/>
                <w:lang w:eastAsia="en-US"/>
              </w:rPr>
            </w:pPr>
          </w:p>
          <w:p w14:paraId="398B988D" w14:textId="77777777" w:rsidR="004F7734" w:rsidRPr="009B726F" w:rsidRDefault="004F7734" w:rsidP="00EC0A6C">
            <w:pPr>
              <w:jc w:val="both"/>
              <w:rPr>
                <w:rFonts w:asciiTheme="minorHAnsi" w:hAnsiTheme="minorHAnsi" w:cstheme="minorHAnsi"/>
                <w:bCs/>
                <w:sz w:val="18"/>
                <w:szCs w:val="18"/>
                <w:lang w:eastAsia="en-US"/>
              </w:rPr>
            </w:pPr>
          </w:p>
          <w:p w14:paraId="13CBCEB9" w14:textId="4194A082" w:rsidR="002D2565" w:rsidRPr="009B726F" w:rsidRDefault="004F7734" w:rsidP="00EC0A6C">
            <w:pPr>
              <w:jc w:val="both"/>
              <w:rPr>
                <w:rFonts w:asciiTheme="minorHAnsi" w:hAnsiTheme="minorHAnsi" w:cstheme="minorHAnsi"/>
                <w:bCs/>
                <w:sz w:val="18"/>
                <w:szCs w:val="18"/>
              </w:rPr>
            </w:pPr>
            <w:r w:rsidRPr="009B726F">
              <w:rPr>
                <w:rFonts w:asciiTheme="minorHAnsi" w:hAnsiTheme="minorHAnsi" w:cstheme="minorHAnsi"/>
                <w:sz w:val="18"/>
              </w:rPr>
              <w:t>Payment</w:t>
            </w:r>
            <w:r w:rsidRPr="009B726F">
              <w:rPr>
                <w:rFonts w:asciiTheme="minorHAnsi" w:hAnsiTheme="minorHAnsi" w:cstheme="minorHAnsi"/>
                <w:b/>
                <w:sz w:val="18"/>
              </w:rPr>
              <w:t xml:space="preserve"> within 15 (fifteen) days</w:t>
            </w:r>
            <w:r w:rsidRPr="009B726F">
              <w:rPr>
                <w:rFonts w:asciiTheme="minorHAnsi" w:hAnsiTheme="minorHAnsi" w:cstheme="minorHAnsi"/>
                <w:sz w:val="18"/>
              </w:rPr>
              <w:t xml:space="preserve"> from the date of the correctly issued e-invoice </w:t>
            </w:r>
            <w:r w:rsidRPr="009B726F">
              <w:rPr>
                <w:rFonts w:asciiTheme="minorHAnsi" w:hAnsiTheme="minorHAnsi" w:cstheme="minorHAnsi"/>
                <w:i/>
                <w:color w:val="4472C4" w:themeColor="accent5"/>
                <w:sz w:val="18"/>
              </w:rPr>
              <w:t>(** in case of a foreign Supplier: invoice)</w:t>
            </w:r>
            <w:r w:rsidRPr="009B726F">
              <w:rPr>
                <w:rFonts w:asciiTheme="minorHAnsi" w:hAnsiTheme="minorHAnsi" w:cstheme="minorHAnsi"/>
                <w:sz w:val="18"/>
              </w:rPr>
              <w:t xml:space="preserve">, issued by the Supplier after the performed handover </w:t>
            </w:r>
            <w:r w:rsidRPr="009B726F">
              <w:rPr>
                <w:rFonts w:asciiTheme="minorHAnsi" w:hAnsiTheme="minorHAnsi" w:cstheme="minorHAnsi"/>
                <w:b/>
                <w:bCs/>
                <w:sz w:val="18"/>
              </w:rPr>
              <w:t>(signed handover record).</w:t>
            </w:r>
          </w:p>
          <w:p w14:paraId="249EBF77" w14:textId="3062F89D" w:rsidR="002D2565" w:rsidRPr="009B726F" w:rsidRDefault="002D2565" w:rsidP="00EC0A6C">
            <w:pPr>
              <w:jc w:val="both"/>
              <w:rPr>
                <w:rFonts w:asciiTheme="minorHAnsi" w:hAnsiTheme="minorHAnsi" w:cstheme="minorHAnsi"/>
                <w:b/>
                <w:sz w:val="18"/>
                <w:szCs w:val="18"/>
              </w:rPr>
            </w:pPr>
            <w:r w:rsidRPr="009B726F">
              <w:rPr>
                <w:rFonts w:asciiTheme="minorHAnsi" w:hAnsiTheme="minorHAnsi" w:cstheme="minorHAnsi"/>
                <w:b/>
                <w:sz w:val="18"/>
              </w:rPr>
              <w:t>NO. OF POINTS: 3</w:t>
            </w:r>
          </w:p>
        </w:tc>
        <w:tc>
          <w:tcPr>
            <w:tcW w:w="7540" w:type="dxa"/>
            <w:tcBorders>
              <w:top w:val="single" w:sz="4" w:space="0" w:color="auto"/>
              <w:left w:val="single" w:sz="4" w:space="0" w:color="auto"/>
              <w:bottom w:val="single" w:sz="4" w:space="0" w:color="auto"/>
              <w:right w:val="single" w:sz="4" w:space="0" w:color="auto"/>
            </w:tcBorders>
          </w:tcPr>
          <w:p w14:paraId="7923FA50" w14:textId="77777777" w:rsidR="004F7734" w:rsidRPr="009B726F" w:rsidRDefault="004F7734" w:rsidP="004F7734">
            <w:pPr>
              <w:pStyle w:val="Odstavekseznama"/>
              <w:numPr>
                <w:ilvl w:val="0"/>
                <w:numId w:val="20"/>
              </w:numPr>
              <w:jc w:val="both"/>
              <w:rPr>
                <w:rFonts w:asciiTheme="minorHAnsi" w:hAnsiTheme="minorHAnsi" w:cstheme="minorHAnsi"/>
                <w:bCs/>
                <w:sz w:val="18"/>
                <w:szCs w:val="18"/>
                <w:lang w:eastAsia="en-US"/>
              </w:rPr>
            </w:pPr>
          </w:p>
          <w:p w14:paraId="7446D734" w14:textId="77777777" w:rsidR="004F7734" w:rsidRPr="009B726F" w:rsidRDefault="004F7734" w:rsidP="00EC0A6C">
            <w:pPr>
              <w:jc w:val="both"/>
              <w:rPr>
                <w:rFonts w:asciiTheme="minorHAnsi" w:hAnsiTheme="minorHAnsi" w:cstheme="minorHAnsi"/>
                <w:bCs/>
                <w:sz w:val="18"/>
                <w:szCs w:val="18"/>
                <w:lang w:eastAsia="en-US"/>
              </w:rPr>
            </w:pPr>
          </w:p>
          <w:p w14:paraId="5CBAE7BD" w14:textId="4E93715E" w:rsidR="001148EA" w:rsidRPr="009B726F" w:rsidRDefault="004F7734" w:rsidP="001148EA">
            <w:pPr>
              <w:jc w:val="both"/>
              <w:rPr>
                <w:rFonts w:asciiTheme="minorHAnsi" w:hAnsiTheme="minorHAnsi" w:cstheme="minorHAnsi"/>
                <w:bCs/>
                <w:sz w:val="18"/>
                <w:szCs w:val="18"/>
              </w:rPr>
            </w:pPr>
            <w:r w:rsidRPr="009B726F">
              <w:rPr>
                <w:rFonts w:asciiTheme="minorHAnsi" w:hAnsiTheme="minorHAnsi" w:cstheme="minorHAnsi"/>
                <w:sz w:val="18"/>
              </w:rPr>
              <w:t>Payment as follows.</w:t>
            </w:r>
          </w:p>
          <w:p w14:paraId="50F94CD0" w14:textId="3B1EEE27" w:rsidR="001148EA" w:rsidRPr="009B726F" w:rsidRDefault="00377E6B" w:rsidP="00377E6B">
            <w:pPr>
              <w:pStyle w:val="Odstavekseznama"/>
              <w:numPr>
                <w:ilvl w:val="0"/>
                <w:numId w:val="25"/>
              </w:numPr>
              <w:jc w:val="both"/>
              <w:rPr>
                <w:rFonts w:asciiTheme="minorHAnsi" w:hAnsiTheme="minorHAnsi" w:cstheme="minorHAnsi"/>
                <w:bCs/>
                <w:color w:val="000000" w:themeColor="text1"/>
                <w:sz w:val="18"/>
                <w:szCs w:val="18"/>
              </w:rPr>
            </w:pPr>
            <w:r w:rsidRPr="009B726F">
              <w:rPr>
                <w:rFonts w:asciiTheme="minorHAnsi" w:hAnsiTheme="minorHAnsi" w:cstheme="minorHAnsi"/>
                <w:b/>
                <w:sz w:val="18"/>
              </w:rPr>
              <w:t>80% (eighty percent) payment</w:t>
            </w:r>
            <w:r w:rsidRPr="009B726F">
              <w:rPr>
                <w:rFonts w:asciiTheme="minorHAnsi" w:hAnsiTheme="minorHAnsi" w:cstheme="minorHAnsi"/>
                <w:sz w:val="18"/>
              </w:rPr>
              <w:t xml:space="preserve"> within thirty (30) days from the correctly issued e-invoice </w:t>
            </w:r>
            <w:r w:rsidRPr="009B726F">
              <w:rPr>
                <w:rFonts w:asciiTheme="minorHAnsi" w:hAnsiTheme="minorHAnsi" w:cstheme="minorHAnsi"/>
                <w:i/>
                <w:color w:val="4472C4" w:themeColor="accent5"/>
                <w:sz w:val="18"/>
              </w:rPr>
              <w:t>(** in case of a foreign Supplier: invoice)</w:t>
            </w:r>
            <w:r w:rsidRPr="009B726F">
              <w:rPr>
                <w:rFonts w:asciiTheme="minorHAnsi" w:hAnsiTheme="minorHAnsi" w:cstheme="minorHAnsi"/>
                <w:sz w:val="18"/>
              </w:rPr>
              <w:t xml:space="preserve"> which will be issued by the Supplier after the successful delivery of the equipment (delivery note approved by the User and Payer),</w:t>
            </w:r>
          </w:p>
          <w:p w14:paraId="5AC05030" w14:textId="4CAEC759" w:rsidR="00377E6B" w:rsidRPr="009B726F" w:rsidRDefault="00377E6B" w:rsidP="00377E6B">
            <w:pPr>
              <w:pStyle w:val="Odstavekseznama"/>
              <w:numPr>
                <w:ilvl w:val="0"/>
                <w:numId w:val="25"/>
              </w:numPr>
              <w:jc w:val="both"/>
              <w:rPr>
                <w:rFonts w:asciiTheme="minorHAnsi" w:hAnsiTheme="minorHAnsi" w:cstheme="minorHAnsi"/>
                <w:bCs/>
                <w:color w:val="000000" w:themeColor="text1"/>
                <w:sz w:val="18"/>
                <w:szCs w:val="18"/>
              </w:rPr>
            </w:pPr>
            <w:r w:rsidRPr="009B726F">
              <w:rPr>
                <w:rFonts w:asciiTheme="minorHAnsi" w:hAnsiTheme="minorHAnsi" w:cstheme="minorHAnsi"/>
                <w:b/>
                <w:color w:val="000000" w:themeColor="text1"/>
                <w:sz w:val="18"/>
              </w:rPr>
              <w:t>20% (twenty percent) payment</w:t>
            </w:r>
            <w:r w:rsidRPr="009B726F">
              <w:rPr>
                <w:rFonts w:asciiTheme="minorHAnsi" w:hAnsiTheme="minorHAnsi" w:cstheme="minorHAnsi"/>
                <w:color w:val="000000" w:themeColor="text1"/>
                <w:sz w:val="18"/>
              </w:rPr>
              <w:t xml:space="preserve"> within thirty (30) days after the signing of the handover record, conditioned by the prior issuing of the e-invoice </w:t>
            </w:r>
            <w:r w:rsidRPr="009B726F">
              <w:rPr>
                <w:rFonts w:asciiTheme="minorHAnsi" w:hAnsiTheme="minorHAnsi" w:cstheme="minorHAnsi"/>
                <w:i/>
                <w:color w:val="4472C4" w:themeColor="accent5"/>
                <w:sz w:val="18"/>
              </w:rPr>
              <w:t>(** in case of a foreign Supplier: invoice)</w:t>
            </w:r>
          </w:p>
          <w:p w14:paraId="111222EE" w14:textId="77777777" w:rsidR="00F12FC9" w:rsidRPr="009B726F" w:rsidRDefault="00F12FC9" w:rsidP="005442FA">
            <w:pPr>
              <w:jc w:val="both"/>
              <w:rPr>
                <w:rFonts w:asciiTheme="minorHAnsi" w:hAnsiTheme="minorHAnsi" w:cstheme="minorHAnsi"/>
                <w:b/>
                <w:sz w:val="18"/>
                <w:szCs w:val="18"/>
                <w:lang w:eastAsia="en-US"/>
              </w:rPr>
            </w:pPr>
          </w:p>
          <w:p w14:paraId="51C4C569" w14:textId="77777777" w:rsidR="00F12FC9" w:rsidRPr="009B726F" w:rsidRDefault="00F12FC9" w:rsidP="005442FA">
            <w:pPr>
              <w:jc w:val="both"/>
              <w:rPr>
                <w:rFonts w:asciiTheme="minorHAnsi" w:hAnsiTheme="minorHAnsi" w:cstheme="minorHAnsi"/>
                <w:b/>
                <w:sz w:val="18"/>
                <w:szCs w:val="18"/>
                <w:lang w:eastAsia="en-US"/>
              </w:rPr>
            </w:pPr>
          </w:p>
          <w:p w14:paraId="117FC6C3" w14:textId="77777777" w:rsidR="002D2565" w:rsidRDefault="002D2565" w:rsidP="005442FA">
            <w:pPr>
              <w:jc w:val="both"/>
              <w:rPr>
                <w:rFonts w:asciiTheme="minorHAnsi" w:hAnsiTheme="minorHAnsi" w:cstheme="minorHAnsi"/>
                <w:b/>
                <w:sz w:val="18"/>
              </w:rPr>
            </w:pPr>
            <w:r w:rsidRPr="009B726F">
              <w:rPr>
                <w:rFonts w:asciiTheme="minorHAnsi" w:hAnsiTheme="minorHAnsi" w:cstheme="minorHAnsi"/>
                <w:b/>
                <w:sz w:val="18"/>
              </w:rPr>
              <w:t>NO. OF POINTS: 0</w:t>
            </w:r>
          </w:p>
          <w:p w14:paraId="7D6957C7" w14:textId="77777777" w:rsidR="0075047D" w:rsidRPr="0075047D" w:rsidRDefault="0075047D" w:rsidP="0075047D">
            <w:pPr>
              <w:rPr>
                <w:rFonts w:asciiTheme="minorHAnsi" w:hAnsiTheme="minorHAnsi" w:cstheme="minorHAnsi"/>
                <w:sz w:val="18"/>
                <w:szCs w:val="18"/>
              </w:rPr>
            </w:pPr>
          </w:p>
          <w:p w14:paraId="79EA3CF8" w14:textId="77777777" w:rsidR="0075047D" w:rsidRPr="0075047D" w:rsidRDefault="0075047D" w:rsidP="0075047D">
            <w:pPr>
              <w:rPr>
                <w:rFonts w:asciiTheme="minorHAnsi" w:hAnsiTheme="minorHAnsi" w:cstheme="minorHAnsi"/>
                <w:sz w:val="18"/>
                <w:szCs w:val="18"/>
              </w:rPr>
            </w:pPr>
          </w:p>
          <w:p w14:paraId="572A9128" w14:textId="77777777" w:rsidR="0075047D" w:rsidRDefault="0075047D" w:rsidP="0075047D">
            <w:pPr>
              <w:rPr>
                <w:rFonts w:asciiTheme="minorHAnsi" w:hAnsiTheme="minorHAnsi" w:cstheme="minorHAnsi"/>
                <w:sz w:val="18"/>
                <w:szCs w:val="18"/>
              </w:rPr>
            </w:pPr>
          </w:p>
          <w:p w14:paraId="485A0C3F" w14:textId="77777777" w:rsidR="0075047D" w:rsidRDefault="0075047D" w:rsidP="0075047D">
            <w:pPr>
              <w:rPr>
                <w:rFonts w:asciiTheme="minorHAnsi" w:hAnsiTheme="minorHAnsi" w:cstheme="minorHAnsi"/>
                <w:sz w:val="18"/>
                <w:szCs w:val="18"/>
              </w:rPr>
            </w:pPr>
          </w:p>
          <w:p w14:paraId="1BADC6E5" w14:textId="7FD2B709" w:rsidR="0075047D" w:rsidRPr="0075047D" w:rsidRDefault="0075047D" w:rsidP="0075047D">
            <w:pPr>
              <w:rPr>
                <w:rFonts w:asciiTheme="minorHAnsi" w:hAnsiTheme="minorHAnsi" w:cstheme="minorHAnsi"/>
                <w:sz w:val="18"/>
                <w:szCs w:val="18"/>
              </w:rPr>
            </w:pPr>
          </w:p>
        </w:tc>
      </w:tr>
      <w:tr w:rsidR="00A770FD" w:rsidRPr="009B726F" w14:paraId="03D30E53" w14:textId="77777777" w:rsidTr="009B726F">
        <w:trPr>
          <w:gridAfter w:val="1"/>
          <w:wAfter w:w="1276" w:type="dxa"/>
          <w:trHeight w:hRule="exact" w:val="4110"/>
        </w:trPr>
        <w:tc>
          <w:tcPr>
            <w:tcW w:w="1971"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F15432D" w14:textId="77777777" w:rsidR="00A770FD" w:rsidRPr="009B726F" w:rsidRDefault="00A770FD" w:rsidP="00EC0A6C">
            <w:pPr>
              <w:spacing w:line="257" w:lineRule="auto"/>
              <w:rPr>
                <w:rFonts w:asciiTheme="minorHAnsi" w:hAnsiTheme="minorHAnsi" w:cstheme="minorHAnsi"/>
                <w:b/>
                <w:bCs/>
                <w:sz w:val="20"/>
                <w:szCs w:val="20"/>
              </w:rPr>
            </w:pPr>
          </w:p>
          <w:p w14:paraId="6DB4D270" w14:textId="77777777" w:rsidR="00A770FD" w:rsidRPr="009B726F" w:rsidRDefault="00A770FD" w:rsidP="00EC0A6C">
            <w:pPr>
              <w:spacing w:line="257" w:lineRule="auto"/>
              <w:rPr>
                <w:rFonts w:asciiTheme="minorHAnsi" w:hAnsiTheme="minorHAnsi" w:cstheme="minorHAnsi"/>
                <w:b/>
                <w:bCs/>
                <w:sz w:val="20"/>
                <w:szCs w:val="20"/>
              </w:rPr>
            </w:pPr>
            <w:r w:rsidRPr="009B726F">
              <w:rPr>
                <w:rFonts w:asciiTheme="minorHAnsi" w:hAnsiTheme="minorHAnsi" w:cstheme="minorHAnsi"/>
                <w:b/>
                <w:sz w:val="20"/>
              </w:rPr>
              <w:t>LOT 2</w:t>
            </w:r>
          </w:p>
          <w:p w14:paraId="6F9F4DF8" w14:textId="1DD78AA3" w:rsidR="00A770FD" w:rsidRPr="009B726F" w:rsidRDefault="00A770FD" w:rsidP="00EC0A6C">
            <w:pPr>
              <w:spacing w:line="257" w:lineRule="auto"/>
              <w:rPr>
                <w:rFonts w:asciiTheme="minorHAnsi" w:hAnsiTheme="minorHAnsi" w:cstheme="minorHAnsi"/>
                <w:b/>
                <w:bCs/>
                <w:sz w:val="20"/>
                <w:szCs w:val="20"/>
              </w:rPr>
            </w:pPr>
            <w:r w:rsidRPr="009B726F">
              <w:rPr>
                <w:rFonts w:asciiTheme="minorHAnsi" w:hAnsiTheme="minorHAnsi" w:cstheme="minorHAnsi"/>
                <w:b/>
                <w:sz w:val="20"/>
              </w:rPr>
              <w:t>X-ray photoelectron spectroscopy equipment for operation at near-ambient pressure (NAP-XPS)</w:t>
            </w:r>
          </w:p>
          <w:p w14:paraId="7CE3C8AF" w14:textId="77777777" w:rsidR="00A770FD" w:rsidRPr="009B726F" w:rsidRDefault="00A770FD" w:rsidP="00EC0A6C">
            <w:pPr>
              <w:spacing w:line="257" w:lineRule="auto"/>
              <w:rPr>
                <w:rFonts w:asciiTheme="minorHAnsi" w:hAnsiTheme="minorHAnsi" w:cstheme="minorHAnsi"/>
                <w:b/>
                <w:bCs/>
                <w:sz w:val="20"/>
                <w:szCs w:val="20"/>
              </w:rPr>
            </w:pPr>
          </w:p>
          <w:p w14:paraId="3ACDF325" w14:textId="77777777" w:rsidR="00267E86" w:rsidRPr="009B726F" w:rsidRDefault="00267E86" w:rsidP="00267E86">
            <w:pPr>
              <w:rPr>
                <w:rFonts w:asciiTheme="minorHAnsi" w:hAnsiTheme="minorHAnsi" w:cstheme="minorHAnsi"/>
                <w:sz w:val="20"/>
                <w:szCs w:val="20"/>
              </w:rPr>
            </w:pPr>
          </w:p>
          <w:p w14:paraId="3212A9FE" w14:textId="77777777" w:rsidR="00267E86" w:rsidRPr="009B726F" w:rsidRDefault="00267E86" w:rsidP="00267E86">
            <w:pPr>
              <w:rPr>
                <w:rFonts w:asciiTheme="minorHAnsi" w:hAnsiTheme="minorHAnsi" w:cstheme="minorHAnsi"/>
                <w:sz w:val="20"/>
                <w:szCs w:val="20"/>
              </w:rPr>
            </w:pPr>
          </w:p>
          <w:p w14:paraId="36CF5EB4" w14:textId="77777777" w:rsidR="00267E86" w:rsidRPr="009B726F" w:rsidRDefault="00267E86" w:rsidP="00267E86">
            <w:pPr>
              <w:rPr>
                <w:rFonts w:asciiTheme="minorHAnsi" w:hAnsiTheme="minorHAnsi" w:cstheme="minorHAnsi"/>
                <w:sz w:val="20"/>
                <w:szCs w:val="20"/>
              </w:rPr>
            </w:pPr>
          </w:p>
          <w:p w14:paraId="23FF4AA7" w14:textId="77777777" w:rsidR="00267E86" w:rsidRPr="009B726F" w:rsidRDefault="00267E86" w:rsidP="00267E86">
            <w:pPr>
              <w:rPr>
                <w:rFonts w:asciiTheme="minorHAnsi" w:hAnsiTheme="minorHAnsi" w:cstheme="minorHAnsi"/>
                <w:sz w:val="20"/>
                <w:szCs w:val="20"/>
              </w:rPr>
            </w:pPr>
          </w:p>
          <w:p w14:paraId="35C30311" w14:textId="3E71C977" w:rsidR="00267E86" w:rsidRPr="009B726F" w:rsidRDefault="00267E86" w:rsidP="00267E86">
            <w:pPr>
              <w:rPr>
                <w:rFonts w:asciiTheme="minorHAnsi" w:hAnsiTheme="minorHAnsi" w:cstheme="minorHAnsi"/>
                <w:sz w:val="20"/>
                <w:szCs w:val="20"/>
              </w:rPr>
            </w:pPr>
          </w:p>
        </w:tc>
        <w:tc>
          <w:tcPr>
            <w:tcW w:w="1975" w:type="dxa"/>
            <w:gridSpan w:val="2"/>
            <w:tcBorders>
              <w:top w:val="single" w:sz="4" w:space="0" w:color="auto"/>
              <w:left w:val="single" w:sz="4" w:space="0" w:color="auto"/>
              <w:bottom w:val="single" w:sz="4" w:space="0" w:color="auto"/>
              <w:right w:val="single" w:sz="4" w:space="0" w:color="auto"/>
            </w:tcBorders>
          </w:tcPr>
          <w:p w14:paraId="18EA0C8D" w14:textId="77777777" w:rsidR="00A770FD" w:rsidRPr="009B726F" w:rsidRDefault="00A770FD" w:rsidP="00A770FD">
            <w:pPr>
              <w:pStyle w:val="Odstavekseznama"/>
              <w:numPr>
                <w:ilvl w:val="0"/>
                <w:numId w:val="23"/>
              </w:numPr>
              <w:rPr>
                <w:rFonts w:asciiTheme="minorHAnsi" w:hAnsiTheme="minorHAnsi" w:cstheme="minorHAnsi"/>
                <w:bCs/>
                <w:sz w:val="18"/>
                <w:szCs w:val="18"/>
                <w:lang w:eastAsia="en-US"/>
              </w:rPr>
            </w:pPr>
          </w:p>
          <w:p w14:paraId="4B2FCD33" w14:textId="77777777" w:rsidR="00A743B2" w:rsidRPr="009B726F" w:rsidRDefault="00A743B2" w:rsidP="00A743B2">
            <w:pPr>
              <w:rPr>
                <w:rFonts w:asciiTheme="minorHAnsi" w:hAnsiTheme="minorHAnsi" w:cstheme="minorHAnsi"/>
                <w:lang w:eastAsia="en-US"/>
              </w:rPr>
            </w:pPr>
          </w:p>
          <w:p w14:paraId="6488ABE6" w14:textId="2E29E1F3" w:rsidR="00A743B2" w:rsidRPr="009B726F" w:rsidRDefault="00A743B2" w:rsidP="00A743B2">
            <w:pPr>
              <w:jc w:val="both"/>
              <w:rPr>
                <w:rFonts w:asciiTheme="minorHAnsi" w:hAnsiTheme="minorHAnsi" w:cstheme="minorHAnsi"/>
                <w:b/>
                <w:sz w:val="18"/>
                <w:szCs w:val="18"/>
              </w:rPr>
            </w:pPr>
            <w:r w:rsidRPr="009B726F">
              <w:rPr>
                <w:rFonts w:asciiTheme="minorHAnsi" w:hAnsiTheme="minorHAnsi" w:cstheme="minorHAnsi"/>
                <w:sz w:val="18"/>
              </w:rPr>
              <w:t>Payment</w:t>
            </w:r>
            <w:r w:rsidRPr="009B726F">
              <w:rPr>
                <w:rFonts w:asciiTheme="minorHAnsi" w:hAnsiTheme="minorHAnsi" w:cstheme="minorHAnsi"/>
                <w:b/>
                <w:sz w:val="18"/>
              </w:rPr>
              <w:t xml:space="preserve"> within 30 (thirty) days</w:t>
            </w:r>
            <w:r w:rsidRPr="009B726F">
              <w:rPr>
                <w:rFonts w:asciiTheme="minorHAnsi" w:hAnsiTheme="minorHAnsi" w:cstheme="minorHAnsi"/>
                <w:sz w:val="18"/>
              </w:rPr>
              <w:t xml:space="preserve"> from the date of the correctly issued e-invoice </w:t>
            </w:r>
            <w:r w:rsidRPr="009B726F">
              <w:rPr>
                <w:rFonts w:asciiTheme="minorHAnsi" w:hAnsiTheme="minorHAnsi" w:cstheme="minorHAnsi"/>
                <w:i/>
                <w:color w:val="4472C4" w:themeColor="accent5"/>
                <w:sz w:val="18"/>
              </w:rPr>
              <w:t>(** in case of a foreign Supplier: invoice)</w:t>
            </w:r>
            <w:r w:rsidRPr="009B726F">
              <w:rPr>
                <w:rFonts w:asciiTheme="minorHAnsi" w:hAnsiTheme="minorHAnsi" w:cstheme="minorHAnsi"/>
                <w:sz w:val="18"/>
              </w:rPr>
              <w:t xml:space="preserve">, issued by the Supplier after the performed handover </w:t>
            </w:r>
            <w:r w:rsidRPr="009B726F">
              <w:rPr>
                <w:rFonts w:asciiTheme="minorHAnsi" w:hAnsiTheme="minorHAnsi" w:cstheme="minorHAnsi"/>
                <w:b/>
                <w:bCs/>
                <w:sz w:val="18"/>
              </w:rPr>
              <w:t>(signed handover record).</w:t>
            </w:r>
          </w:p>
          <w:p w14:paraId="0E4128CC" w14:textId="77777777" w:rsidR="00A743B2" w:rsidRPr="009B726F" w:rsidRDefault="00A743B2" w:rsidP="00A743B2">
            <w:pPr>
              <w:rPr>
                <w:rFonts w:asciiTheme="minorHAnsi" w:hAnsiTheme="minorHAnsi" w:cstheme="minorHAnsi"/>
                <w:lang w:eastAsia="en-US"/>
              </w:rPr>
            </w:pPr>
          </w:p>
          <w:p w14:paraId="2B9319C4" w14:textId="77777777" w:rsidR="00584F99" w:rsidRPr="009B726F" w:rsidRDefault="00584F99" w:rsidP="00A743B2">
            <w:pPr>
              <w:jc w:val="both"/>
              <w:rPr>
                <w:rFonts w:asciiTheme="minorHAnsi" w:hAnsiTheme="minorHAnsi" w:cstheme="minorHAnsi"/>
                <w:b/>
                <w:sz w:val="18"/>
                <w:szCs w:val="18"/>
                <w:lang w:eastAsia="en-US"/>
              </w:rPr>
            </w:pPr>
          </w:p>
          <w:p w14:paraId="12CE1FB7" w14:textId="77777777" w:rsidR="00F12FC9" w:rsidRPr="009B726F" w:rsidRDefault="00F12FC9" w:rsidP="00A743B2">
            <w:pPr>
              <w:jc w:val="both"/>
              <w:rPr>
                <w:rFonts w:asciiTheme="minorHAnsi" w:hAnsiTheme="minorHAnsi" w:cstheme="minorHAnsi"/>
                <w:b/>
                <w:sz w:val="18"/>
                <w:szCs w:val="18"/>
                <w:lang w:eastAsia="en-US"/>
              </w:rPr>
            </w:pPr>
          </w:p>
          <w:p w14:paraId="005FD3F0" w14:textId="77777777" w:rsidR="00F12FC9" w:rsidRPr="009B726F" w:rsidRDefault="00F12FC9" w:rsidP="00A743B2">
            <w:pPr>
              <w:jc w:val="both"/>
              <w:rPr>
                <w:rFonts w:asciiTheme="minorHAnsi" w:hAnsiTheme="minorHAnsi" w:cstheme="minorHAnsi"/>
                <w:b/>
                <w:sz w:val="18"/>
                <w:szCs w:val="18"/>
                <w:lang w:eastAsia="en-US"/>
              </w:rPr>
            </w:pPr>
          </w:p>
          <w:p w14:paraId="4A12B888" w14:textId="08A36B80" w:rsidR="00A743B2" w:rsidRPr="009B726F" w:rsidRDefault="00A743B2" w:rsidP="00A743B2">
            <w:pPr>
              <w:jc w:val="both"/>
              <w:rPr>
                <w:rFonts w:asciiTheme="minorHAnsi" w:hAnsiTheme="minorHAnsi" w:cstheme="minorHAnsi"/>
                <w:b/>
                <w:sz w:val="18"/>
                <w:szCs w:val="18"/>
              </w:rPr>
            </w:pPr>
            <w:r w:rsidRPr="009B726F">
              <w:rPr>
                <w:rFonts w:asciiTheme="minorHAnsi" w:hAnsiTheme="minorHAnsi" w:cstheme="minorHAnsi"/>
                <w:b/>
                <w:sz w:val="18"/>
              </w:rPr>
              <w:t>NO. OF POINTS: 5</w:t>
            </w:r>
          </w:p>
          <w:p w14:paraId="1958C230" w14:textId="77777777" w:rsidR="00A743B2" w:rsidRPr="009B726F" w:rsidRDefault="00A743B2" w:rsidP="00A743B2">
            <w:pPr>
              <w:rPr>
                <w:rFonts w:asciiTheme="minorHAnsi" w:hAnsiTheme="minorHAnsi" w:cstheme="minorHAnsi"/>
                <w:lang w:eastAsia="en-US"/>
              </w:rPr>
            </w:pPr>
          </w:p>
          <w:p w14:paraId="13317167" w14:textId="77777777" w:rsidR="000C6456" w:rsidRPr="009B726F" w:rsidRDefault="000C6456" w:rsidP="00A743B2">
            <w:pPr>
              <w:rPr>
                <w:rFonts w:asciiTheme="minorHAnsi" w:hAnsiTheme="minorHAnsi" w:cstheme="minorHAnsi"/>
                <w:lang w:eastAsia="en-US"/>
              </w:rPr>
            </w:pPr>
          </w:p>
          <w:p w14:paraId="06780A6A" w14:textId="77777777" w:rsidR="000C6456" w:rsidRPr="009B726F" w:rsidRDefault="000C6456" w:rsidP="00A743B2">
            <w:pPr>
              <w:rPr>
                <w:rFonts w:asciiTheme="minorHAnsi" w:hAnsiTheme="minorHAnsi" w:cstheme="minorHAnsi"/>
                <w:lang w:eastAsia="en-US"/>
              </w:rPr>
            </w:pPr>
          </w:p>
          <w:p w14:paraId="4391B774" w14:textId="77777777" w:rsidR="00267E86" w:rsidRPr="009B726F" w:rsidRDefault="00267E86" w:rsidP="00A743B2">
            <w:pPr>
              <w:rPr>
                <w:rFonts w:asciiTheme="minorHAnsi" w:hAnsiTheme="minorHAnsi" w:cstheme="minorHAnsi"/>
                <w:lang w:eastAsia="en-US"/>
              </w:rPr>
            </w:pPr>
          </w:p>
          <w:p w14:paraId="1C20309C" w14:textId="77777777" w:rsidR="00267E86" w:rsidRPr="009B726F" w:rsidRDefault="00267E86" w:rsidP="00A743B2">
            <w:pPr>
              <w:rPr>
                <w:rFonts w:asciiTheme="minorHAnsi" w:hAnsiTheme="minorHAnsi" w:cstheme="minorHAnsi"/>
                <w:lang w:eastAsia="en-US"/>
              </w:rPr>
            </w:pPr>
          </w:p>
          <w:p w14:paraId="7B73D09E" w14:textId="77777777" w:rsidR="00267E86" w:rsidRPr="009B726F" w:rsidRDefault="00267E86" w:rsidP="00A743B2">
            <w:pPr>
              <w:rPr>
                <w:rFonts w:asciiTheme="minorHAnsi" w:hAnsiTheme="minorHAnsi" w:cstheme="minorHAnsi"/>
                <w:lang w:eastAsia="en-US"/>
              </w:rPr>
            </w:pPr>
          </w:p>
          <w:p w14:paraId="09551B3E" w14:textId="77777777" w:rsidR="00267E86" w:rsidRPr="009B726F" w:rsidRDefault="00267E86" w:rsidP="00A743B2">
            <w:pPr>
              <w:rPr>
                <w:rFonts w:asciiTheme="minorHAnsi" w:hAnsiTheme="minorHAnsi" w:cstheme="minorHAnsi"/>
                <w:lang w:eastAsia="en-US"/>
              </w:rPr>
            </w:pPr>
          </w:p>
          <w:p w14:paraId="043FE203" w14:textId="77777777" w:rsidR="00267E86" w:rsidRPr="009B726F" w:rsidRDefault="00267E86" w:rsidP="00A743B2">
            <w:pPr>
              <w:rPr>
                <w:rFonts w:asciiTheme="minorHAnsi" w:hAnsiTheme="minorHAnsi" w:cstheme="minorHAnsi"/>
                <w:lang w:eastAsia="en-US"/>
              </w:rPr>
            </w:pPr>
          </w:p>
          <w:p w14:paraId="5BBF16F1" w14:textId="77777777" w:rsidR="000C6456" w:rsidRPr="009B726F" w:rsidRDefault="000C6456" w:rsidP="00A743B2">
            <w:pPr>
              <w:rPr>
                <w:rFonts w:asciiTheme="minorHAnsi" w:hAnsiTheme="minorHAnsi" w:cstheme="minorHAnsi"/>
                <w:lang w:eastAsia="en-US"/>
              </w:rPr>
            </w:pPr>
          </w:p>
          <w:p w14:paraId="4A22E8FA" w14:textId="77777777" w:rsidR="000C6456" w:rsidRPr="009B726F" w:rsidRDefault="000C6456" w:rsidP="00A743B2">
            <w:pPr>
              <w:rPr>
                <w:rFonts w:asciiTheme="minorHAnsi" w:hAnsiTheme="minorHAnsi" w:cstheme="minorHAnsi"/>
                <w:lang w:eastAsia="en-US"/>
              </w:rPr>
            </w:pPr>
          </w:p>
          <w:p w14:paraId="0953422C" w14:textId="77777777" w:rsidR="000C6456" w:rsidRPr="009B726F" w:rsidRDefault="000C6456" w:rsidP="00A743B2">
            <w:pPr>
              <w:rPr>
                <w:rFonts w:asciiTheme="minorHAnsi" w:hAnsiTheme="minorHAnsi" w:cstheme="minorHAnsi"/>
                <w:lang w:eastAsia="en-US"/>
              </w:rPr>
            </w:pPr>
          </w:p>
          <w:p w14:paraId="54506913" w14:textId="77777777" w:rsidR="000C6456" w:rsidRPr="009B726F" w:rsidRDefault="000C6456" w:rsidP="00267E86">
            <w:pPr>
              <w:ind w:firstLine="708"/>
              <w:rPr>
                <w:rFonts w:asciiTheme="minorHAnsi" w:hAnsiTheme="minorHAnsi" w:cstheme="minorHAnsi"/>
                <w:lang w:eastAsia="en-US"/>
              </w:rPr>
            </w:pPr>
          </w:p>
          <w:p w14:paraId="2F09C201" w14:textId="77777777" w:rsidR="000C6456" w:rsidRPr="009B726F" w:rsidRDefault="000C6456" w:rsidP="00A743B2">
            <w:pPr>
              <w:rPr>
                <w:rFonts w:asciiTheme="minorHAnsi" w:hAnsiTheme="minorHAnsi" w:cstheme="minorHAnsi"/>
                <w:lang w:eastAsia="en-US"/>
              </w:rPr>
            </w:pPr>
          </w:p>
          <w:p w14:paraId="39E55A46" w14:textId="77777777" w:rsidR="000C6456" w:rsidRPr="009B726F" w:rsidRDefault="000C6456" w:rsidP="00A743B2">
            <w:pPr>
              <w:rPr>
                <w:rFonts w:asciiTheme="minorHAnsi" w:hAnsiTheme="minorHAnsi" w:cstheme="minorHAnsi"/>
                <w:lang w:eastAsia="en-US"/>
              </w:rPr>
            </w:pPr>
          </w:p>
          <w:p w14:paraId="59B65A14" w14:textId="77777777" w:rsidR="000C6456" w:rsidRPr="009B726F" w:rsidRDefault="000C6456" w:rsidP="00A743B2">
            <w:pPr>
              <w:rPr>
                <w:rFonts w:asciiTheme="minorHAnsi" w:hAnsiTheme="minorHAnsi" w:cstheme="minorHAnsi"/>
                <w:lang w:eastAsia="en-US"/>
              </w:rPr>
            </w:pPr>
          </w:p>
          <w:p w14:paraId="0472F0C6" w14:textId="77777777" w:rsidR="000C6456" w:rsidRPr="009B726F" w:rsidRDefault="000C6456" w:rsidP="00A743B2">
            <w:pPr>
              <w:rPr>
                <w:rFonts w:asciiTheme="minorHAnsi" w:hAnsiTheme="minorHAnsi" w:cstheme="minorHAnsi"/>
                <w:lang w:eastAsia="en-US"/>
              </w:rPr>
            </w:pPr>
          </w:p>
          <w:p w14:paraId="2B31EFAA" w14:textId="77777777" w:rsidR="000C6456" w:rsidRPr="009B726F" w:rsidRDefault="000C6456" w:rsidP="00A743B2">
            <w:pPr>
              <w:rPr>
                <w:rFonts w:asciiTheme="minorHAnsi" w:hAnsiTheme="minorHAnsi" w:cstheme="minorHAnsi"/>
                <w:lang w:eastAsia="en-US"/>
              </w:rPr>
            </w:pPr>
          </w:p>
          <w:p w14:paraId="3EC4E761" w14:textId="77777777" w:rsidR="000C6456" w:rsidRPr="009B726F" w:rsidRDefault="000C6456" w:rsidP="00A743B2">
            <w:pPr>
              <w:rPr>
                <w:rFonts w:asciiTheme="minorHAnsi" w:hAnsiTheme="minorHAnsi" w:cstheme="minorHAnsi"/>
                <w:lang w:eastAsia="en-US"/>
              </w:rPr>
            </w:pPr>
          </w:p>
          <w:p w14:paraId="030D3BA2" w14:textId="77777777" w:rsidR="000C6456" w:rsidRPr="009B726F" w:rsidRDefault="000C6456" w:rsidP="00A743B2">
            <w:pPr>
              <w:rPr>
                <w:rFonts w:asciiTheme="minorHAnsi" w:hAnsiTheme="minorHAnsi" w:cstheme="minorHAnsi"/>
                <w:lang w:eastAsia="en-US"/>
              </w:rPr>
            </w:pPr>
          </w:p>
          <w:p w14:paraId="15598389" w14:textId="05BFB16A" w:rsidR="000C6456" w:rsidRPr="009B726F" w:rsidRDefault="000C6456" w:rsidP="00A743B2">
            <w:pPr>
              <w:rPr>
                <w:rFonts w:asciiTheme="minorHAnsi" w:hAnsiTheme="minorHAnsi" w:cstheme="minorHAnsi"/>
                <w:lang w:eastAsia="en-US"/>
              </w:rPr>
            </w:pPr>
          </w:p>
        </w:tc>
        <w:tc>
          <w:tcPr>
            <w:tcW w:w="1834" w:type="dxa"/>
            <w:tcBorders>
              <w:top w:val="single" w:sz="4" w:space="0" w:color="auto"/>
              <w:left w:val="single" w:sz="4" w:space="0" w:color="auto"/>
              <w:bottom w:val="single" w:sz="4" w:space="0" w:color="auto"/>
              <w:right w:val="single" w:sz="4" w:space="0" w:color="auto"/>
            </w:tcBorders>
          </w:tcPr>
          <w:p w14:paraId="7E1C446C" w14:textId="77777777" w:rsidR="00A770FD" w:rsidRPr="009B726F" w:rsidRDefault="00A770FD" w:rsidP="00A770FD">
            <w:pPr>
              <w:pStyle w:val="Odstavekseznama"/>
              <w:numPr>
                <w:ilvl w:val="0"/>
                <w:numId w:val="23"/>
              </w:numPr>
              <w:jc w:val="both"/>
              <w:rPr>
                <w:rFonts w:asciiTheme="minorHAnsi" w:hAnsiTheme="minorHAnsi" w:cstheme="minorHAnsi"/>
                <w:bCs/>
                <w:sz w:val="18"/>
                <w:szCs w:val="18"/>
                <w:lang w:eastAsia="en-US"/>
              </w:rPr>
            </w:pPr>
          </w:p>
          <w:p w14:paraId="66A44231" w14:textId="77777777" w:rsidR="00A743B2" w:rsidRPr="009B726F" w:rsidRDefault="00A743B2" w:rsidP="00A743B2">
            <w:pPr>
              <w:rPr>
                <w:rFonts w:asciiTheme="minorHAnsi" w:hAnsiTheme="minorHAnsi" w:cstheme="minorHAnsi"/>
                <w:lang w:eastAsia="en-US"/>
              </w:rPr>
            </w:pPr>
          </w:p>
          <w:p w14:paraId="56666549" w14:textId="5BC73E20" w:rsidR="00A743B2" w:rsidRPr="009B726F" w:rsidRDefault="00A743B2" w:rsidP="00A743B2">
            <w:pPr>
              <w:jc w:val="both"/>
              <w:rPr>
                <w:rFonts w:asciiTheme="minorHAnsi" w:hAnsiTheme="minorHAnsi" w:cstheme="minorHAnsi"/>
                <w:bCs/>
                <w:sz w:val="18"/>
                <w:szCs w:val="18"/>
              </w:rPr>
            </w:pPr>
            <w:r w:rsidRPr="009B726F">
              <w:rPr>
                <w:rFonts w:asciiTheme="minorHAnsi" w:hAnsiTheme="minorHAnsi" w:cstheme="minorHAnsi"/>
                <w:sz w:val="18"/>
              </w:rPr>
              <w:t>Payment</w:t>
            </w:r>
            <w:r w:rsidRPr="009B726F">
              <w:rPr>
                <w:rFonts w:asciiTheme="minorHAnsi" w:hAnsiTheme="minorHAnsi" w:cstheme="minorHAnsi"/>
                <w:b/>
                <w:sz w:val="18"/>
              </w:rPr>
              <w:t xml:space="preserve"> within 15 (fifteen) days</w:t>
            </w:r>
            <w:r w:rsidRPr="009B726F">
              <w:rPr>
                <w:rFonts w:asciiTheme="minorHAnsi" w:hAnsiTheme="minorHAnsi" w:cstheme="minorHAnsi"/>
                <w:sz w:val="18"/>
              </w:rPr>
              <w:t xml:space="preserve"> from the date of the correctly issued e-invoice </w:t>
            </w:r>
            <w:r w:rsidRPr="009B726F">
              <w:rPr>
                <w:rFonts w:asciiTheme="minorHAnsi" w:hAnsiTheme="minorHAnsi" w:cstheme="minorHAnsi"/>
                <w:i/>
                <w:color w:val="4472C4" w:themeColor="accent5"/>
                <w:sz w:val="18"/>
              </w:rPr>
              <w:t>(** in case of a foreign Supplier: invoice)</w:t>
            </w:r>
            <w:r w:rsidRPr="009B726F">
              <w:rPr>
                <w:rFonts w:asciiTheme="minorHAnsi" w:hAnsiTheme="minorHAnsi" w:cstheme="minorHAnsi"/>
                <w:sz w:val="18"/>
              </w:rPr>
              <w:t xml:space="preserve">, issued by the Supplier after the performed handover </w:t>
            </w:r>
            <w:r w:rsidRPr="009B726F">
              <w:rPr>
                <w:rFonts w:asciiTheme="minorHAnsi" w:hAnsiTheme="minorHAnsi" w:cstheme="minorHAnsi"/>
                <w:b/>
                <w:bCs/>
                <w:sz w:val="18"/>
              </w:rPr>
              <w:t>(signed handover record).</w:t>
            </w:r>
          </w:p>
          <w:p w14:paraId="7CB4F282" w14:textId="77777777" w:rsidR="00A743B2" w:rsidRPr="009B726F" w:rsidRDefault="00A743B2" w:rsidP="00A743B2">
            <w:pPr>
              <w:rPr>
                <w:rFonts w:asciiTheme="minorHAnsi" w:hAnsiTheme="minorHAnsi" w:cstheme="minorHAnsi"/>
                <w:lang w:eastAsia="en-US"/>
              </w:rPr>
            </w:pPr>
          </w:p>
          <w:p w14:paraId="2493647D" w14:textId="77777777" w:rsidR="00F12FC9" w:rsidRPr="009B726F" w:rsidRDefault="00F12FC9" w:rsidP="00A743B2">
            <w:pPr>
              <w:rPr>
                <w:rFonts w:asciiTheme="minorHAnsi" w:hAnsiTheme="minorHAnsi" w:cstheme="minorHAnsi"/>
                <w:b/>
                <w:sz w:val="18"/>
                <w:szCs w:val="18"/>
                <w:lang w:eastAsia="en-US"/>
              </w:rPr>
            </w:pPr>
          </w:p>
          <w:p w14:paraId="49AB5463" w14:textId="77777777" w:rsidR="00F12FC9" w:rsidRPr="009B726F" w:rsidRDefault="00F12FC9" w:rsidP="00A743B2">
            <w:pPr>
              <w:rPr>
                <w:rFonts w:asciiTheme="minorHAnsi" w:hAnsiTheme="minorHAnsi" w:cstheme="minorHAnsi"/>
                <w:b/>
                <w:sz w:val="18"/>
                <w:szCs w:val="18"/>
                <w:lang w:eastAsia="en-US"/>
              </w:rPr>
            </w:pPr>
          </w:p>
          <w:p w14:paraId="2617E8E0" w14:textId="775247C5" w:rsidR="00584F99" w:rsidRPr="009B726F" w:rsidRDefault="00584F99" w:rsidP="00A743B2">
            <w:pPr>
              <w:rPr>
                <w:rFonts w:asciiTheme="minorHAnsi" w:hAnsiTheme="minorHAnsi" w:cstheme="minorHAnsi"/>
              </w:rPr>
            </w:pPr>
            <w:r w:rsidRPr="009B726F">
              <w:rPr>
                <w:rFonts w:asciiTheme="minorHAnsi" w:hAnsiTheme="minorHAnsi" w:cstheme="minorHAnsi"/>
                <w:b/>
                <w:sz w:val="18"/>
              </w:rPr>
              <w:t>NO. OF POINTS: 3</w:t>
            </w:r>
          </w:p>
        </w:tc>
        <w:tc>
          <w:tcPr>
            <w:tcW w:w="7540" w:type="dxa"/>
            <w:tcBorders>
              <w:top w:val="single" w:sz="4" w:space="0" w:color="auto"/>
              <w:left w:val="single" w:sz="4" w:space="0" w:color="auto"/>
              <w:bottom w:val="single" w:sz="4" w:space="0" w:color="auto"/>
              <w:right w:val="single" w:sz="4" w:space="0" w:color="auto"/>
            </w:tcBorders>
          </w:tcPr>
          <w:p w14:paraId="0C3E7FD6" w14:textId="77777777" w:rsidR="00A770FD" w:rsidRPr="009B726F" w:rsidRDefault="00A770FD" w:rsidP="00A770FD">
            <w:pPr>
              <w:pStyle w:val="Odstavekseznama"/>
              <w:ind w:left="720"/>
              <w:jc w:val="both"/>
              <w:rPr>
                <w:rFonts w:asciiTheme="minorHAnsi" w:hAnsiTheme="minorHAnsi" w:cstheme="minorHAnsi"/>
                <w:bCs/>
                <w:sz w:val="18"/>
                <w:szCs w:val="18"/>
              </w:rPr>
            </w:pPr>
            <w:r w:rsidRPr="009B726F">
              <w:rPr>
                <w:rFonts w:asciiTheme="minorHAnsi" w:hAnsiTheme="minorHAnsi" w:cstheme="minorHAnsi"/>
                <w:sz w:val="18"/>
              </w:rPr>
              <w:t>c.)</w:t>
            </w:r>
          </w:p>
          <w:p w14:paraId="20DBC47C" w14:textId="77777777" w:rsidR="001148EA" w:rsidRPr="009B726F" w:rsidRDefault="001148EA" w:rsidP="00A770FD">
            <w:pPr>
              <w:pStyle w:val="Odstavekseznama"/>
              <w:ind w:left="720"/>
              <w:jc w:val="both"/>
              <w:rPr>
                <w:rFonts w:asciiTheme="minorHAnsi" w:hAnsiTheme="minorHAnsi" w:cstheme="minorHAnsi"/>
                <w:bCs/>
                <w:sz w:val="18"/>
                <w:szCs w:val="18"/>
                <w:lang w:eastAsia="en-US"/>
              </w:rPr>
            </w:pPr>
          </w:p>
          <w:p w14:paraId="198180F4" w14:textId="77777777" w:rsidR="001148EA" w:rsidRPr="009B726F" w:rsidRDefault="001148EA" w:rsidP="001148EA">
            <w:pPr>
              <w:jc w:val="both"/>
              <w:rPr>
                <w:rFonts w:asciiTheme="minorHAnsi" w:hAnsiTheme="minorHAnsi" w:cstheme="minorHAnsi"/>
                <w:bCs/>
                <w:sz w:val="18"/>
                <w:szCs w:val="18"/>
              </w:rPr>
            </w:pPr>
            <w:r w:rsidRPr="009B726F">
              <w:rPr>
                <w:rFonts w:asciiTheme="minorHAnsi" w:hAnsiTheme="minorHAnsi" w:cstheme="minorHAnsi"/>
                <w:b/>
                <w:bCs/>
                <w:sz w:val="18"/>
              </w:rPr>
              <w:t>Advance payment</w:t>
            </w:r>
            <w:r w:rsidRPr="009B726F">
              <w:rPr>
                <w:rFonts w:asciiTheme="minorHAnsi" w:hAnsiTheme="minorHAnsi" w:cstheme="minorHAnsi"/>
                <w:sz w:val="18"/>
              </w:rPr>
              <w:t xml:space="preserve"> is subject to the </w:t>
            </w:r>
            <w:r w:rsidRPr="009B726F">
              <w:rPr>
                <w:rFonts w:asciiTheme="minorHAnsi" w:hAnsiTheme="minorHAnsi" w:cstheme="minorHAnsi"/>
                <w:sz w:val="18"/>
                <w:u w:val="single"/>
              </w:rPr>
              <w:t>submission of an adequate guarantee</w:t>
            </w:r>
            <w:r w:rsidRPr="009B726F">
              <w:rPr>
                <w:rFonts w:asciiTheme="minorHAnsi" w:hAnsiTheme="minorHAnsi" w:cstheme="minorHAnsi"/>
                <w:sz w:val="18"/>
              </w:rPr>
              <w:t>, which has to be unconditional and payable upon first demand, according to the following dynamics:</w:t>
            </w:r>
          </w:p>
          <w:p w14:paraId="183CCBD6" w14:textId="77777777" w:rsidR="001148EA" w:rsidRPr="009B726F" w:rsidRDefault="001148EA" w:rsidP="001148EA">
            <w:pPr>
              <w:ind w:left="851"/>
              <w:jc w:val="both"/>
              <w:rPr>
                <w:rFonts w:asciiTheme="minorHAnsi" w:hAnsiTheme="minorHAnsi" w:cstheme="minorHAnsi"/>
                <w:bCs/>
                <w:sz w:val="18"/>
                <w:szCs w:val="18"/>
                <w:lang w:eastAsia="en-US"/>
              </w:rPr>
            </w:pPr>
          </w:p>
          <w:p w14:paraId="6F64973F" w14:textId="4454029A" w:rsidR="001148EA" w:rsidRPr="009B726F" w:rsidRDefault="00584F99" w:rsidP="00270DA5">
            <w:pPr>
              <w:pStyle w:val="Odstavekseznama"/>
              <w:numPr>
                <w:ilvl w:val="0"/>
                <w:numId w:val="26"/>
              </w:numPr>
              <w:jc w:val="both"/>
              <w:rPr>
                <w:rFonts w:asciiTheme="minorHAnsi" w:hAnsiTheme="minorHAnsi" w:cstheme="minorHAnsi"/>
                <w:bCs/>
                <w:sz w:val="18"/>
                <w:szCs w:val="18"/>
              </w:rPr>
            </w:pPr>
            <w:r w:rsidRPr="009B726F">
              <w:rPr>
                <w:rFonts w:asciiTheme="minorHAnsi" w:hAnsiTheme="minorHAnsi" w:cstheme="minorHAnsi"/>
                <w:sz w:val="18"/>
              </w:rPr>
              <w:t xml:space="preserve">a </w:t>
            </w:r>
            <w:r w:rsidRPr="009B726F">
              <w:rPr>
                <w:rFonts w:asciiTheme="minorHAnsi" w:hAnsiTheme="minorHAnsi" w:cstheme="minorHAnsi"/>
                <w:b/>
                <w:bCs/>
                <w:sz w:val="18"/>
              </w:rPr>
              <w:t>50% (fifty percent) advance payment</w:t>
            </w:r>
            <w:r w:rsidRPr="009B726F">
              <w:rPr>
                <w:rFonts w:asciiTheme="minorHAnsi" w:hAnsiTheme="minorHAnsi" w:cstheme="minorHAnsi"/>
                <w:sz w:val="18"/>
              </w:rPr>
              <w:t xml:space="preserve"> made within 30 days from the date of submission of an appropriate advance payment guarantee, the Supplier’s written order confirmation (conclusion of the contract counts as such confirmation), and receipt of a duly issued electronic (pro-forma) invoice </w:t>
            </w:r>
            <w:r w:rsidRPr="009B726F">
              <w:rPr>
                <w:rFonts w:asciiTheme="minorHAnsi" w:hAnsiTheme="minorHAnsi" w:cstheme="minorHAnsi"/>
                <w:i/>
                <w:color w:val="0070C0"/>
                <w:sz w:val="18"/>
              </w:rPr>
              <w:t xml:space="preserve">(**in the case of a foreign Supplier: (pro-forma) invoice) </w:t>
            </w:r>
            <w:r w:rsidRPr="009B726F">
              <w:rPr>
                <w:rFonts w:asciiTheme="minorHAnsi" w:hAnsiTheme="minorHAnsi" w:cstheme="minorHAnsi"/>
                <w:sz w:val="18"/>
              </w:rPr>
              <w:t>for advance payment;</w:t>
            </w:r>
          </w:p>
          <w:p w14:paraId="5A94BFBD" w14:textId="2DBC26D2" w:rsidR="00270DA5" w:rsidRPr="009B726F" w:rsidRDefault="00F51375" w:rsidP="00270DA5">
            <w:pPr>
              <w:pStyle w:val="Odstavekseznama"/>
              <w:numPr>
                <w:ilvl w:val="0"/>
                <w:numId w:val="26"/>
              </w:numPr>
              <w:jc w:val="both"/>
              <w:rPr>
                <w:rFonts w:asciiTheme="minorHAnsi" w:hAnsiTheme="minorHAnsi" w:cstheme="minorHAnsi"/>
                <w:bCs/>
                <w:color w:val="000000" w:themeColor="text1"/>
                <w:sz w:val="18"/>
                <w:szCs w:val="18"/>
              </w:rPr>
            </w:pPr>
            <w:r w:rsidRPr="009B726F">
              <w:rPr>
                <w:rFonts w:asciiTheme="minorHAnsi" w:hAnsiTheme="minorHAnsi" w:cstheme="minorHAnsi"/>
                <w:b/>
                <w:color w:val="000000" w:themeColor="text1"/>
                <w:sz w:val="18"/>
              </w:rPr>
              <w:t xml:space="preserve">40% (forty percent) payment </w:t>
            </w:r>
            <w:r w:rsidRPr="009B726F">
              <w:rPr>
                <w:rFonts w:asciiTheme="minorHAnsi" w:hAnsiTheme="minorHAnsi" w:cstheme="minorHAnsi"/>
                <w:color w:val="000000" w:themeColor="text1"/>
                <w:sz w:val="18"/>
              </w:rPr>
              <w:t xml:space="preserve">within 30 days from the date of the receipt of the correctly issued e-invoice </w:t>
            </w:r>
            <w:r w:rsidRPr="009B726F">
              <w:rPr>
                <w:rFonts w:asciiTheme="minorHAnsi" w:hAnsiTheme="minorHAnsi" w:cstheme="minorHAnsi"/>
                <w:i/>
                <w:color w:val="0070C0"/>
                <w:sz w:val="18"/>
              </w:rPr>
              <w:t>(**in case of a foreign Supplier: (pro-forma) invoice)</w:t>
            </w:r>
            <w:r w:rsidRPr="009B726F">
              <w:rPr>
                <w:rFonts w:asciiTheme="minorHAnsi" w:hAnsiTheme="minorHAnsi" w:cstheme="minorHAnsi"/>
                <w:color w:val="000000" w:themeColor="text1"/>
                <w:sz w:val="18"/>
              </w:rPr>
              <w:t>, after the successfully performed delivery of equipment (delivery note approved by the User and Payer);</w:t>
            </w:r>
          </w:p>
          <w:p w14:paraId="0971FBB9" w14:textId="319A1D51" w:rsidR="001148EA" w:rsidRPr="009B726F" w:rsidRDefault="00270DA5" w:rsidP="00270DA5">
            <w:pPr>
              <w:pStyle w:val="Odstavekseznama"/>
              <w:numPr>
                <w:ilvl w:val="0"/>
                <w:numId w:val="26"/>
              </w:numPr>
              <w:jc w:val="both"/>
              <w:rPr>
                <w:rFonts w:asciiTheme="minorHAnsi" w:hAnsiTheme="minorHAnsi" w:cstheme="minorHAnsi"/>
                <w:bCs/>
                <w:color w:val="FF0000"/>
                <w:sz w:val="18"/>
                <w:szCs w:val="18"/>
              </w:rPr>
            </w:pPr>
            <w:r w:rsidRPr="009B726F">
              <w:rPr>
                <w:rFonts w:asciiTheme="minorHAnsi" w:hAnsiTheme="minorHAnsi" w:cstheme="minorHAnsi"/>
                <w:b/>
                <w:color w:val="000000" w:themeColor="text1"/>
                <w:sz w:val="18"/>
              </w:rPr>
              <w:t>10% (ten percent)</w:t>
            </w:r>
            <w:r w:rsidRPr="009B726F">
              <w:rPr>
                <w:rFonts w:asciiTheme="minorHAnsi" w:hAnsiTheme="minorHAnsi" w:cstheme="minorHAnsi"/>
                <w:color w:val="000000" w:themeColor="text1"/>
                <w:sz w:val="18"/>
              </w:rPr>
              <w:t xml:space="preserve"> payment within thirty (30) days after the signing of the handover record, signed by the Supplier as well as the User and Payer, conditioned by the prior issuing of the e-invoice </w:t>
            </w:r>
            <w:r w:rsidRPr="009B726F">
              <w:rPr>
                <w:rFonts w:asciiTheme="minorHAnsi" w:hAnsiTheme="minorHAnsi" w:cstheme="minorHAnsi"/>
                <w:i/>
                <w:color w:val="0070C0"/>
                <w:sz w:val="18"/>
              </w:rPr>
              <w:t>(foreign Supplier: invoice).</w:t>
            </w:r>
          </w:p>
          <w:p w14:paraId="571D43D2" w14:textId="77777777" w:rsidR="00F12FC9" w:rsidRPr="009B726F" w:rsidRDefault="00F12FC9" w:rsidP="00F12FC9">
            <w:pPr>
              <w:jc w:val="both"/>
              <w:rPr>
                <w:rFonts w:asciiTheme="minorHAnsi" w:hAnsiTheme="minorHAnsi" w:cstheme="minorHAnsi"/>
                <w:bCs/>
                <w:color w:val="FF0000"/>
                <w:sz w:val="18"/>
                <w:szCs w:val="18"/>
                <w:lang w:eastAsia="en-US"/>
              </w:rPr>
            </w:pPr>
          </w:p>
          <w:p w14:paraId="7E4DA580" w14:textId="18BFAAB4" w:rsidR="00F12FC9" w:rsidRPr="009B726F" w:rsidRDefault="00F12FC9" w:rsidP="00F12FC9">
            <w:pPr>
              <w:jc w:val="both"/>
              <w:rPr>
                <w:rFonts w:asciiTheme="minorHAnsi" w:hAnsiTheme="minorHAnsi" w:cstheme="minorHAnsi"/>
                <w:bCs/>
                <w:color w:val="FF0000"/>
                <w:sz w:val="18"/>
                <w:szCs w:val="18"/>
              </w:rPr>
            </w:pPr>
            <w:r w:rsidRPr="009B726F">
              <w:rPr>
                <w:rFonts w:asciiTheme="minorHAnsi" w:hAnsiTheme="minorHAnsi" w:cstheme="minorHAnsi"/>
                <w:b/>
                <w:sz w:val="18"/>
              </w:rPr>
              <w:t>NO. OF POINTS: 0</w:t>
            </w:r>
          </w:p>
        </w:tc>
      </w:tr>
    </w:tbl>
    <w:p w14:paraId="1625348A" w14:textId="2C5D5D23" w:rsidR="00911A12" w:rsidRPr="009B726F" w:rsidRDefault="00911A12" w:rsidP="00A7290C">
      <w:pPr>
        <w:pStyle w:val="Glava"/>
        <w:tabs>
          <w:tab w:val="clear" w:pos="4536"/>
          <w:tab w:val="clear" w:pos="9072"/>
        </w:tabs>
        <w:ind w:right="-285"/>
        <w:rPr>
          <w:rFonts w:asciiTheme="minorHAnsi" w:eastAsia="Calibri" w:hAnsiTheme="minorHAnsi" w:cstheme="minorHAnsi"/>
          <w:b/>
          <w:bCs/>
          <w:sz w:val="20"/>
          <w:szCs w:val="22"/>
          <w:shd w:val="clear" w:color="auto" w:fill="FFFFFF"/>
          <w:lang w:eastAsia="en-US"/>
        </w:rPr>
      </w:pPr>
    </w:p>
    <w:p w14:paraId="16157135" w14:textId="5D9A2CCB" w:rsidR="00120C5A" w:rsidRPr="009B726F" w:rsidRDefault="00120C5A" w:rsidP="00A7290C">
      <w:pPr>
        <w:pStyle w:val="Glava"/>
        <w:tabs>
          <w:tab w:val="clear" w:pos="4536"/>
          <w:tab w:val="clear" w:pos="9072"/>
        </w:tabs>
        <w:ind w:right="-285"/>
        <w:rPr>
          <w:rFonts w:asciiTheme="minorHAnsi" w:eastAsia="Calibri" w:hAnsiTheme="minorHAnsi" w:cstheme="minorHAnsi"/>
          <w:b/>
          <w:bCs/>
          <w:sz w:val="20"/>
          <w:szCs w:val="22"/>
          <w:shd w:val="clear" w:color="auto" w:fill="FFFFFF"/>
          <w:lang w:eastAsia="en-US"/>
        </w:rPr>
      </w:pPr>
    </w:p>
    <w:p w14:paraId="4E02F516" w14:textId="77777777" w:rsidR="003E31E2" w:rsidRPr="009B726F" w:rsidRDefault="003E31E2" w:rsidP="007B5604">
      <w:pPr>
        <w:pStyle w:val="Odstavekseznama"/>
        <w:ind w:left="0"/>
        <w:rPr>
          <w:rFonts w:asciiTheme="minorHAnsi" w:hAnsiTheme="minorHAnsi"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2976"/>
        <w:gridCol w:w="2976"/>
        <w:gridCol w:w="2976"/>
      </w:tblGrid>
      <w:tr w:rsidR="008545B6" w:rsidRPr="009B726F" w14:paraId="7847411E" w14:textId="77777777" w:rsidTr="002566E2">
        <w:trPr>
          <w:jc w:val="center"/>
        </w:trPr>
        <w:tc>
          <w:tcPr>
            <w:tcW w:w="2976" w:type="dxa"/>
          </w:tcPr>
          <w:p w14:paraId="0445CC9C" w14:textId="77777777" w:rsidR="008545B6" w:rsidRPr="009B726F" w:rsidRDefault="008545B6" w:rsidP="008545B6">
            <w:pPr>
              <w:tabs>
                <w:tab w:val="left" w:pos="4395"/>
                <w:tab w:val="center" w:pos="4536"/>
                <w:tab w:val="right" w:pos="9072"/>
              </w:tabs>
              <w:spacing w:after="240"/>
              <w:jc w:val="center"/>
              <w:rPr>
                <w:rFonts w:asciiTheme="minorHAnsi" w:hAnsiTheme="minorHAnsi" w:cstheme="minorHAnsi"/>
                <w:sz w:val="20"/>
                <w:szCs w:val="20"/>
              </w:rPr>
            </w:pPr>
            <w:r w:rsidRPr="009B726F">
              <w:rPr>
                <w:rFonts w:asciiTheme="minorHAnsi" w:hAnsiTheme="minorHAnsi" w:cstheme="minorHAnsi"/>
                <w:sz w:val="20"/>
              </w:rPr>
              <w:t>Place and date:</w:t>
            </w:r>
          </w:p>
        </w:tc>
        <w:tc>
          <w:tcPr>
            <w:tcW w:w="2976" w:type="dxa"/>
          </w:tcPr>
          <w:p w14:paraId="04C73818" w14:textId="77777777" w:rsidR="008545B6" w:rsidRPr="009B726F" w:rsidRDefault="008545B6" w:rsidP="008545B6">
            <w:pPr>
              <w:tabs>
                <w:tab w:val="left" w:pos="4395"/>
                <w:tab w:val="center" w:pos="4536"/>
                <w:tab w:val="right" w:pos="9072"/>
              </w:tabs>
              <w:spacing w:after="240"/>
              <w:jc w:val="center"/>
              <w:rPr>
                <w:rFonts w:asciiTheme="minorHAnsi" w:hAnsiTheme="minorHAnsi" w:cstheme="minorHAnsi"/>
                <w:sz w:val="20"/>
                <w:szCs w:val="20"/>
              </w:rPr>
            </w:pPr>
            <w:r w:rsidRPr="009B726F">
              <w:rPr>
                <w:rFonts w:asciiTheme="minorHAnsi" w:hAnsiTheme="minorHAnsi" w:cstheme="minorHAnsi"/>
                <w:sz w:val="20"/>
              </w:rPr>
              <w:t>Stamp:</w:t>
            </w:r>
          </w:p>
        </w:tc>
        <w:tc>
          <w:tcPr>
            <w:tcW w:w="2976" w:type="dxa"/>
          </w:tcPr>
          <w:p w14:paraId="69BFA5C4" w14:textId="77777777" w:rsidR="008545B6" w:rsidRPr="009B726F" w:rsidRDefault="008545B6" w:rsidP="00D175DA">
            <w:pPr>
              <w:tabs>
                <w:tab w:val="left" w:pos="4395"/>
                <w:tab w:val="center" w:pos="4536"/>
                <w:tab w:val="right" w:pos="9072"/>
              </w:tabs>
              <w:spacing w:after="240"/>
              <w:jc w:val="center"/>
              <w:rPr>
                <w:rFonts w:asciiTheme="minorHAnsi" w:hAnsiTheme="minorHAnsi" w:cstheme="minorHAnsi"/>
                <w:sz w:val="20"/>
                <w:szCs w:val="20"/>
              </w:rPr>
            </w:pPr>
            <w:r w:rsidRPr="009B726F">
              <w:rPr>
                <w:rFonts w:asciiTheme="minorHAnsi" w:hAnsiTheme="minorHAnsi" w:cstheme="minorHAnsi"/>
                <w:sz w:val="20"/>
              </w:rPr>
              <w:t>Signature of the responsible person:</w:t>
            </w:r>
          </w:p>
        </w:tc>
      </w:tr>
      <w:permStart w:id="555679780" w:edGrp="everyone"/>
      <w:tr w:rsidR="008545B6" w:rsidRPr="009B726F" w14:paraId="1948001D" w14:textId="77777777" w:rsidTr="006F2E3F">
        <w:trPr>
          <w:jc w:val="center"/>
        </w:trPr>
        <w:tc>
          <w:tcPr>
            <w:tcW w:w="2976" w:type="dxa"/>
            <w:tcBorders>
              <w:top w:val="nil"/>
              <w:left w:val="nil"/>
              <w:bottom w:val="nil"/>
              <w:right w:val="nil"/>
            </w:tcBorders>
          </w:tcPr>
          <w:p w14:paraId="609A11D5" w14:textId="476886FA" w:rsidR="008545B6" w:rsidRPr="009B726F" w:rsidRDefault="00403A89" w:rsidP="00FF3A9E">
            <w:pPr>
              <w:tabs>
                <w:tab w:val="left" w:pos="4395"/>
                <w:tab w:val="center" w:pos="4536"/>
                <w:tab w:val="right" w:pos="9072"/>
              </w:tabs>
              <w:spacing w:after="240"/>
              <w:jc w:val="center"/>
              <w:rPr>
                <w:rFonts w:asciiTheme="minorHAnsi" w:hAnsiTheme="minorHAnsi" w:cstheme="minorHAnsi"/>
                <w:sz w:val="20"/>
                <w:szCs w:val="20"/>
              </w:rPr>
            </w:pPr>
            <w:r w:rsidRPr="009B726F">
              <w:rPr>
                <w:rFonts w:asciiTheme="minorHAnsi" w:hAnsiTheme="minorHAnsi" w:cstheme="minorHAnsi"/>
                <w:sz w:val="20"/>
              </w:rPr>
              <w:fldChar w:fldCharType="begin" w:fldLock="1">
                <w:ffData>
                  <w:name w:val="Besedilo12"/>
                  <w:enabled/>
                  <w:calcOnExit w:val="0"/>
                  <w:textInput/>
                </w:ffData>
              </w:fldChar>
            </w:r>
            <w:r w:rsidRPr="009B726F">
              <w:rPr>
                <w:rFonts w:asciiTheme="minorHAnsi" w:hAnsiTheme="minorHAnsi" w:cstheme="minorHAnsi"/>
                <w:sz w:val="20"/>
              </w:rPr>
              <w:instrText xml:space="preserve"> FORMTEXT </w:instrText>
            </w:r>
            <w:r w:rsidRPr="009B726F">
              <w:rPr>
                <w:rFonts w:asciiTheme="minorHAnsi" w:hAnsiTheme="minorHAnsi" w:cstheme="minorHAnsi"/>
                <w:sz w:val="20"/>
              </w:rPr>
            </w:r>
            <w:r w:rsidRPr="009B726F">
              <w:rPr>
                <w:rFonts w:asciiTheme="minorHAnsi" w:hAnsiTheme="minorHAnsi" w:cstheme="minorHAnsi"/>
                <w:sz w:val="20"/>
              </w:rPr>
              <w:fldChar w:fldCharType="separate"/>
            </w:r>
            <w:r w:rsidRPr="009B726F">
              <w:rPr>
                <w:rFonts w:asciiTheme="minorHAnsi" w:hAnsiTheme="minorHAnsi" w:cstheme="minorHAnsi"/>
                <w:sz w:val="20"/>
              </w:rPr>
              <w:t>     </w:t>
            </w:r>
            <w:r w:rsidRPr="009B726F">
              <w:rPr>
                <w:rFonts w:asciiTheme="minorHAnsi" w:hAnsiTheme="minorHAnsi" w:cstheme="minorHAnsi"/>
                <w:sz w:val="20"/>
              </w:rPr>
              <w:fldChar w:fldCharType="end"/>
            </w:r>
            <w:permEnd w:id="555679780"/>
          </w:p>
        </w:tc>
        <w:tc>
          <w:tcPr>
            <w:tcW w:w="2976" w:type="dxa"/>
          </w:tcPr>
          <w:p w14:paraId="11AB14FD" w14:textId="77777777" w:rsidR="008545B6" w:rsidRPr="009B726F" w:rsidRDefault="008545B6" w:rsidP="008545B6">
            <w:pPr>
              <w:tabs>
                <w:tab w:val="left" w:pos="4395"/>
                <w:tab w:val="center" w:pos="4536"/>
                <w:tab w:val="right" w:pos="9072"/>
              </w:tabs>
              <w:spacing w:after="240"/>
              <w:rPr>
                <w:rFonts w:asciiTheme="minorHAnsi" w:hAnsiTheme="minorHAnsi" w:cstheme="minorHAnsi"/>
                <w:sz w:val="20"/>
                <w:szCs w:val="20"/>
              </w:rPr>
            </w:pPr>
          </w:p>
        </w:tc>
        <w:permStart w:id="333393189" w:edGrp="everyone"/>
        <w:tc>
          <w:tcPr>
            <w:tcW w:w="2976" w:type="dxa"/>
            <w:tcBorders>
              <w:top w:val="nil"/>
              <w:left w:val="nil"/>
              <w:bottom w:val="nil"/>
              <w:right w:val="nil"/>
            </w:tcBorders>
          </w:tcPr>
          <w:p w14:paraId="6B50E402" w14:textId="0244E42A" w:rsidR="008545B6" w:rsidRPr="009B726F" w:rsidRDefault="00403A89" w:rsidP="00FF3A9E">
            <w:pPr>
              <w:tabs>
                <w:tab w:val="left" w:pos="4395"/>
                <w:tab w:val="center" w:pos="4536"/>
                <w:tab w:val="right" w:pos="9072"/>
              </w:tabs>
              <w:spacing w:after="240"/>
              <w:jc w:val="center"/>
              <w:rPr>
                <w:rFonts w:asciiTheme="minorHAnsi" w:hAnsiTheme="minorHAnsi" w:cstheme="minorHAnsi"/>
                <w:sz w:val="20"/>
                <w:szCs w:val="20"/>
              </w:rPr>
            </w:pPr>
            <w:r w:rsidRPr="009B726F">
              <w:rPr>
                <w:rFonts w:asciiTheme="minorHAnsi" w:hAnsiTheme="minorHAnsi" w:cstheme="minorHAnsi"/>
                <w:sz w:val="20"/>
              </w:rPr>
              <w:fldChar w:fldCharType="begin" w:fldLock="1">
                <w:ffData>
                  <w:name w:val="Besedilo12"/>
                  <w:enabled/>
                  <w:calcOnExit w:val="0"/>
                  <w:textInput/>
                </w:ffData>
              </w:fldChar>
            </w:r>
            <w:r w:rsidRPr="009B726F">
              <w:rPr>
                <w:rFonts w:asciiTheme="minorHAnsi" w:hAnsiTheme="minorHAnsi" w:cstheme="minorHAnsi"/>
                <w:sz w:val="20"/>
              </w:rPr>
              <w:instrText xml:space="preserve"> FORMTEXT </w:instrText>
            </w:r>
            <w:r w:rsidRPr="009B726F">
              <w:rPr>
                <w:rFonts w:asciiTheme="minorHAnsi" w:hAnsiTheme="minorHAnsi" w:cstheme="minorHAnsi"/>
                <w:sz w:val="20"/>
              </w:rPr>
            </w:r>
            <w:r w:rsidRPr="009B726F">
              <w:rPr>
                <w:rFonts w:asciiTheme="minorHAnsi" w:hAnsiTheme="minorHAnsi" w:cstheme="minorHAnsi"/>
                <w:sz w:val="20"/>
              </w:rPr>
              <w:fldChar w:fldCharType="separate"/>
            </w:r>
            <w:r w:rsidRPr="009B726F">
              <w:rPr>
                <w:rFonts w:asciiTheme="minorHAnsi" w:hAnsiTheme="minorHAnsi" w:cstheme="minorHAnsi"/>
                <w:sz w:val="20"/>
              </w:rPr>
              <w:t>     </w:t>
            </w:r>
            <w:r w:rsidRPr="009B726F">
              <w:rPr>
                <w:rFonts w:asciiTheme="minorHAnsi" w:hAnsiTheme="minorHAnsi" w:cstheme="minorHAnsi"/>
                <w:sz w:val="20"/>
              </w:rPr>
              <w:fldChar w:fldCharType="end"/>
            </w:r>
            <w:permEnd w:id="333393189"/>
          </w:p>
        </w:tc>
      </w:tr>
      <w:tr w:rsidR="006F2E3F" w:rsidRPr="009B726F" w14:paraId="3609BFD1" w14:textId="77777777" w:rsidTr="00403A89">
        <w:trPr>
          <w:trHeight w:val="80"/>
          <w:jc w:val="center"/>
        </w:trPr>
        <w:tc>
          <w:tcPr>
            <w:tcW w:w="2976" w:type="dxa"/>
            <w:tcBorders>
              <w:top w:val="nil"/>
              <w:left w:val="nil"/>
              <w:bottom w:val="single" w:sz="4" w:space="0" w:color="auto"/>
              <w:right w:val="nil"/>
            </w:tcBorders>
          </w:tcPr>
          <w:p w14:paraId="7C12CFEE" w14:textId="77777777" w:rsidR="006F2E3F" w:rsidRPr="009B726F" w:rsidRDefault="006F2E3F" w:rsidP="006F2E3F">
            <w:pPr>
              <w:tabs>
                <w:tab w:val="left" w:pos="4395"/>
                <w:tab w:val="center" w:pos="4536"/>
                <w:tab w:val="right" w:pos="9072"/>
              </w:tabs>
              <w:spacing w:after="240"/>
              <w:rPr>
                <w:rFonts w:asciiTheme="minorHAnsi" w:hAnsiTheme="minorHAnsi" w:cstheme="minorHAnsi"/>
                <w:bCs/>
                <w:iCs/>
                <w:sz w:val="20"/>
                <w:szCs w:val="20"/>
              </w:rPr>
            </w:pPr>
          </w:p>
        </w:tc>
        <w:tc>
          <w:tcPr>
            <w:tcW w:w="2976" w:type="dxa"/>
          </w:tcPr>
          <w:p w14:paraId="78BFE022" w14:textId="77777777" w:rsidR="006F2E3F" w:rsidRPr="009B726F" w:rsidRDefault="006F2E3F" w:rsidP="008545B6">
            <w:pPr>
              <w:tabs>
                <w:tab w:val="left" w:pos="4395"/>
                <w:tab w:val="center" w:pos="4536"/>
                <w:tab w:val="right" w:pos="9072"/>
              </w:tabs>
              <w:spacing w:after="240"/>
              <w:rPr>
                <w:rFonts w:asciiTheme="minorHAnsi" w:hAnsiTheme="minorHAnsi" w:cstheme="minorHAnsi"/>
                <w:sz w:val="20"/>
                <w:szCs w:val="20"/>
              </w:rPr>
            </w:pPr>
          </w:p>
        </w:tc>
        <w:tc>
          <w:tcPr>
            <w:tcW w:w="2976" w:type="dxa"/>
            <w:tcBorders>
              <w:top w:val="nil"/>
              <w:left w:val="nil"/>
              <w:bottom w:val="single" w:sz="4" w:space="0" w:color="auto"/>
              <w:right w:val="nil"/>
            </w:tcBorders>
          </w:tcPr>
          <w:p w14:paraId="74067029" w14:textId="77777777" w:rsidR="006F2E3F" w:rsidRPr="009B726F" w:rsidRDefault="006F2E3F" w:rsidP="00FF3A9E">
            <w:pPr>
              <w:tabs>
                <w:tab w:val="left" w:pos="4395"/>
                <w:tab w:val="center" w:pos="4536"/>
                <w:tab w:val="right" w:pos="9072"/>
              </w:tabs>
              <w:spacing w:after="240"/>
              <w:jc w:val="center"/>
              <w:rPr>
                <w:rFonts w:asciiTheme="minorHAnsi" w:hAnsiTheme="minorHAnsi" w:cstheme="minorHAnsi"/>
                <w:bCs/>
                <w:iCs/>
                <w:sz w:val="20"/>
                <w:szCs w:val="20"/>
              </w:rPr>
            </w:pPr>
          </w:p>
        </w:tc>
      </w:tr>
    </w:tbl>
    <w:p w14:paraId="43E1C648" w14:textId="77777777" w:rsidR="00DE0432" w:rsidRPr="009B726F" w:rsidRDefault="00DE0432" w:rsidP="00615B14">
      <w:pPr>
        <w:jc w:val="both"/>
        <w:rPr>
          <w:rFonts w:asciiTheme="minorHAnsi" w:hAnsiTheme="minorHAnsi" w:cstheme="minorHAnsi"/>
          <w:bCs/>
          <w:sz w:val="18"/>
          <w:szCs w:val="18"/>
        </w:rPr>
      </w:pPr>
    </w:p>
    <w:p w14:paraId="3D37A534" w14:textId="77777777" w:rsidR="000C00DB" w:rsidRPr="009B726F" w:rsidRDefault="000C00DB" w:rsidP="00615B14">
      <w:pPr>
        <w:jc w:val="both"/>
        <w:rPr>
          <w:rFonts w:asciiTheme="minorHAnsi" w:hAnsiTheme="minorHAnsi" w:cstheme="minorHAnsi"/>
          <w:bCs/>
          <w:sz w:val="18"/>
          <w:szCs w:val="18"/>
        </w:rPr>
      </w:pPr>
    </w:p>
    <w:p w14:paraId="36174EB7" w14:textId="77777777" w:rsidR="00351140" w:rsidRPr="009B726F" w:rsidRDefault="00351140" w:rsidP="00615B14">
      <w:pPr>
        <w:jc w:val="both"/>
        <w:rPr>
          <w:rFonts w:asciiTheme="minorHAnsi" w:hAnsiTheme="minorHAnsi" w:cstheme="minorHAnsi"/>
          <w:bCs/>
          <w:sz w:val="18"/>
          <w:szCs w:val="18"/>
        </w:rPr>
      </w:pPr>
    </w:p>
    <w:p w14:paraId="7AE1D17F" w14:textId="7BFD0E37" w:rsidR="00615B14" w:rsidRPr="009B726F" w:rsidRDefault="00615B14" w:rsidP="00615B14">
      <w:pPr>
        <w:jc w:val="both"/>
        <w:rPr>
          <w:rFonts w:asciiTheme="minorHAnsi" w:hAnsiTheme="minorHAnsi" w:cstheme="minorHAnsi"/>
          <w:b/>
          <w:sz w:val="18"/>
          <w:szCs w:val="18"/>
          <w:u w:val="single"/>
        </w:rPr>
      </w:pPr>
      <w:r w:rsidRPr="009B726F">
        <w:rPr>
          <w:rFonts w:asciiTheme="minorHAnsi" w:hAnsiTheme="minorHAnsi" w:cstheme="minorHAnsi"/>
          <w:b/>
          <w:sz w:val="18"/>
          <w:u w:val="single"/>
        </w:rPr>
        <w:t>INSTRUCTION:</w:t>
      </w:r>
    </w:p>
    <w:p w14:paraId="19160950" w14:textId="71D7DFFE" w:rsidR="00D72B1A" w:rsidRPr="009B726F" w:rsidRDefault="00D72B1A" w:rsidP="00A6445B">
      <w:pPr>
        <w:numPr>
          <w:ilvl w:val="0"/>
          <w:numId w:val="1"/>
        </w:numPr>
        <w:tabs>
          <w:tab w:val="left" w:pos="720"/>
          <w:tab w:val="center" w:pos="4536"/>
          <w:tab w:val="right" w:pos="9072"/>
        </w:tabs>
        <w:jc w:val="both"/>
        <w:rPr>
          <w:rFonts w:asciiTheme="minorHAnsi" w:hAnsiTheme="minorHAnsi" w:cstheme="minorHAnsi"/>
          <w:sz w:val="18"/>
          <w:szCs w:val="18"/>
        </w:rPr>
      </w:pPr>
      <w:r w:rsidRPr="009B726F">
        <w:rPr>
          <w:rFonts w:asciiTheme="minorHAnsi" w:hAnsiTheme="minorHAnsi" w:cstheme="minorHAnsi"/>
          <w:sz w:val="18"/>
        </w:rPr>
        <w:t xml:space="preserve">This Form is to be </w:t>
      </w:r>
      <w:r w:rsidR="009B726F" w:rsidRPr="009B726F">
        <w:rPr>
          <w:rFonts w:asciiTheme="minorHAnsi" w:hAnsiTheme="minorHAnsi" w:cstheme="minorHAnsi"/>
          <w:sz w:val="18"/>
        </w:rPr>
        <w:t>completed,</w:t>
      </w:r>
      <w:r w:rsidRPr="009B726F">
        <w:rPr>
          <w:rFonts w:asciiTheme="minorHAnsi" w:hAnsiTheme="minorHAnsi" w:cstheme="minorHAnsi"/>
          <w:sz w:val="18"/>
        </w:rPr>
        <w:t xml:space="preserve"> signed and stamped.</w:t>
      </w:r>
    </w:p>
    <w:p w14:paraId="01F0AFAC" w14:textId="274B8116" w:rsidR="00F07ED7" w:rsidRPr="009B726F" w:rsidRDefault="00F07ED7" w:rsidP="00A6445B">
      <w:pPr>
        <w:numPr>
          <w:ilvl w:val="0"/>
          <w:numId w:val="1"/>
        </w:numPr>
        <w:tabs>
          <w:tab w:val="left" w:pos="720"/>
          <w:tab w:val="center" w:pos="4536"/>
          <w:tab w:val="right" w:pos="9072"/>
        </w:tabs>
        <w:jc w:val="both"/>
        <w:rPr>
          <w:rFonts w:asciiTheme="minorHAnsi" w:hAnsiTheme="minorHAnsi" w:cstheme="minorHAnsi"/>
          <w:sz w:val="18"/>
          <w:szCs w:val="18"/>
        </w:rPr>
      </w:pPr>
      <w:r w:rsidRPr="009B726F">
        <w:rPr>
          <w:rFonts w:asciiTheme="minorHAnsi" w:hAnsiTheme="minorHAnsi" w:cstheme="minorHAnsi"/>
          <w:sz w:val="18"/>
        </w:rPr>
        <w:t xml:space="preserve">The payment method has to be </w:t>
      </w:r>
      <w:r w:rsidRPr="009B726F">
        <w:rPr>
          <w:rFonts w:asciiTheme="minorHAnsi" w:hAnsiTheme="minorHAnsi" w:cstheme="minorHAnsi"/>
          <w:color w:val="C00000"/>
          <w:sz w:val="18"/>
        </w:rPr>
        <w:t xml:space="preserve">appropriately indicated by </w:t>
      </w:r>
      <w:r w:rsidRPr="009B726F">
        <w:rPr>
          <w:rFonts w:asciiTheme="minorHAnsi" w:hAnsiTheme="minorHAnsi" w:cstheme="minorHAnsi"/>
          <w:b/>
          <w:color w:val="C00000"/>
          <w:sz w:val="18"/>
          <w:u w:val="single"/>
        </w:rPr>
        <w:t>encircling the letter before the chosen answer</w:t>
      </w:r>
      <w:r w:rsidRPr="009B726F">
        <w:rPr>
          <w:rFonts w:asciiTheme="minorHAnsi" w:hAnsiTheme="minorHAnsi" w:cstheme="minorHAnsi"/>
          <w:sz w:val="18"/>
        </w:rPr>
        <w:t xml:space="preserve"> (the offered method of payment) or by indicating the choice in another appropriate manner, clearly showing the chosen answer.</w:t>
      </w:r>
    </w:p>
    <w:p w14:paraId="59A52D99" w14:textId="58948FCE" w:rsidR="00323049" w:rsidRPr="009B726F" w:rsidRDefault="009C16E0" w:rsidP="00A6445B">
      <w:pPr>
        <w:pStyle w:val="Odstavekseznama"/>
        <w:numPr>
          <w:ilvl w:val="0"/>
          <w:numId w:val="1"/>
        </w:numPr>
        <w:jc w:val="both"/>
        <w:rPr>
          <w:rFonts w:asciiTheme="minorHAnsi" w:hAnsiTheme="minorHAnsi" w:cstheme="minorHAnsi"/>
          <w:color w:val="000000" w:themeColor="text1"/>
          <w:sz w:val="18"/>
          <w:szCs w:val="18"/>
        </w:rPr>
      </w:pPr>
      <w:r w:rsidRPr="009B726F">
        <w:rPr>
          <w:rFonts w:asciiTheme="minorHAnsi" w:hAnsiTheme="minorHAnsi" w:cstheme="minorHAnsi"/>
          <w:b/>
          <w:bCs/>
          <w:color w:val="000000" w:themeColor="text1"/>
          <w:sz w:val="18"/>
        </w:rPr>
        <w:t>Applicable for lot 2: in the event that option c) is selected, the contract shall enter into force on the date of submission of both the performance guarantee and the advance payment guarantee.</w:t>
      </w:r>
      <w:r w:rsidRPr="009B726F">
        <w:rPr>
          <w:rFonts w:asciiTheme="minorHAnsi" w:hAnsiTheme="minorHAnsi" w:cstheme="minorHAnsi"/>
          <w:color w:val="000000" w:themeColor="text1"/>
          <w:sz w:val="18"/>
        </w:rPr>
        <w:t xml:space="preserve"> </w:t>
      </w:r>
    </w:p>
    <w:p w14:paraId="3CF57B6D" w14:textId="01B8F702" w:rsidR="004928AC" w:rsidRPr="009B726F" w:rsidRDefault="0081469D" w:rsidP="00A6445B">
      <w:pPr>
        <w:pStyle w:val="Odstavekseznama"/>
        <w:numPr>
          <w:ilvl w:val="0"/>
          <w:numId w:val="1"/>
        </w:numPr>
        <w:tabs>
          <w:tab w:val="left" w:pos="1230"/>
        </w:tabs>
        <w:jc w:val="both"/>
        <w:rPr>
          <w:rFonts w:asciiTheme="minorHAnsi" w:hAnsiTheme="minorHAnsi" w:cstheme="minorHAnsi"/>
        </w:rPr>
      </w:pPr>
      <w:r w:rsidRPr="009B726F">
        <w:rPr>
          <w:rFonts w:asciiTheme="minorHAnsi" w:hAnsiTheme="minorHAnsi" w:cstheme="minorHAnsi"/>
          <w:sz w:val="18"/>
        </w:rPr>
        <w:t>Upon submitting the tender, the tenderer uploads the Form “</w:t>
      </w:r>
      <w:r w:rsidRPr="009B726F">
        <w:rPr>
          <w:rFonts w:asciiTheme="minorHAnsi" w:hAnsiTheme="minorHAnsi" w:cstheme="minorHAnsi"/>
          <w:b/>
          <w:bCs/>
          <w:sz w:val="18"/>
        </w:rPr>
        <w:t>Payment Method</w:t>
      </w:r>
      <w:r w:rsidRPr="009B726F">
        <w:rPr>
          <w:rFonts w:asciiTheme="minorHAnsi" w:hAnsiTheme="minorHAnsi" w:cstheme="minorHAnsi"/>
          <w:sz w:val="18"/>
        </w:rPr>
        <w:t>” to the e-JN system, section “</w:t>
      </w:r>
      <w:r w:rsidRPr="009B726F">
        <w:rPr>
          <w:rFonts w:asciiTheme="minorHAnsi" w:hAnsiTheme="minorHAnsi" w:cstheme="minorHAnsi"/>
          <w:b/>
          <w:sz w:val="18"/>
        </w:rPr>
        <w:t>Other Attachments</w:t>
      </w:r>
      <w:r w:rsidRPr="009B726F">
        <w:rPr>
          <w:rFonts w:asciiTheme="minorHAnsi" w:hAnsiTheme="minorHAnsi" w:cstheme="minorHAnsi"/>
          <w:sz w:val="18"/>
        </w:rPr>
        <w:t>”.</w:t>
      </w:r>
    </w:p>
    <w:sectPr w:rsidR="004928AC" w:rsidRPr="009B726F" w:rsidSect="000C6456">
      <w:headerReference w:type="default" r:id="rId7"/>
      <w:footerReference w:type="even" r:id="rId8"/>
      <w:footerReference w:type="default" r:id="rId9"/>
      <w:headerReference w:type="first" r:id="rId10"/>
      <w:footerReference w:type="first" r:id="rId11"/>
      <w:pgSz w:w="16838" w:h="11906" w:orient="landscape"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D4A2E7" w14:textId="77777777" w:rsidR="00DD227E" w:rsidRDefault="00DD227E" w:rsidP="007B5604">
      <w:r>
        <w:separator/>
      </w:r>
    </w:p>
  </w:endnote>
  <w:endnote w:type="continuationSeparator" w:id="0">
    <w:p w14:paraId="6DDE62CA" w14:textId="77777777" w:rsidR="00DD227E" w:rsidRDefault="00DD227E" w:rsidP="007B5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C633D" w14:textId="77777777" w:rsidR="004242E1" w:rsidRDefault="00574976" w:rsidP="0050102F">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6AE7DCF2" w14:textId="77777777" w:rsidR="004242E1" w:rsidRDefault="004242E1" w:rsidP="0050102F">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E12C0" w14:textId="46C75DCC" w:rsidR="004A3C5E" w:rsidRPr="004A3C5E" w:rsidRDefault="00E863FE" w:rsidP="007B5604">
    <w:pPr>
      <w:pStyle w:val="Noga"/>
      <w:pBdr>
        <w:top w:val="single" w:sz="4" w:space="1" w:color="auto"/>
      </w:pBdr>
      <w:rPr>
        <w:rFonts w:ascii="Calibri" w:hAnsi="Calibri" w:cs="Calibri"/>
        <w:sz w:val="16"/>
        <w:szCs w:val="16"/>
      </w:rPr>
    </w:pPr>
    <w:r>
      <w:rPr>
        <w:rFonts w:asciiTheme="minorHAnsi" w:hAnsiTheme="minorHAnsi"/>
        <w:sz w:val="18"/>
        <w:shd w:val="clear" w:color="auto" w:fill="FFFFFF"/>
      </w:rPr>
      <w:t>302/7-OCATS/26</w:t>
    </w:r>
    <w:r>
      <w:rPr>
        <w:rFonts w:asciiTheme="minorHAnsi" w:hAnsiTheme="minorHAnsi"/>
        <w:sz w:val="18"/>
        <w:shd w:val="clear" w:color="auto" w:fill="FFFFFF"/>
      </w:rPr>
      <w:tab/>
    </w:r>
    <w:r>
      <w:rPr>
        <w:rFonts w:asciiTheme="minorHAnsi" w:hAnsiTheme="minorHAnsi"/>
        <w:sz w:val="18"/>
        <w:shd w:val="clear" w:color="auto" w:fill="FFFFFF"/>
      </w:rPr>
      <w:tab/>
    </w:r>
    <w:r>
      <w:rPr>
        <w:rFonts w:asciiTheme="minorHAnsi" w:hAnsiTheme="minorHAnsi"/>
        <w:sz w:val="18"/>
        <w:shd w:val="clear" w:color="auto" w:fill="FFFFFF"/>
      </w:rPr>
      <w:tab/>
    </w:r>
    <w:r>
      <w:rPr>
        <w:rFonts w:asciiTheme="minorHAnsi" w:hAnsiTheme="minorHAnsi"/>
        <w:sz w:val="18"/>
        <w:shd w:val="clear" w:color="auto" w:fill="FFFFFF"/>
      </w:rPr>
      <w:tab/>
    </w:r>
    <w:r>
      <w:rPr>
        <w:rFonts w:asciiTheme="minorHAnsi" w:hAnsiTheme="minorHAnsi"/>
        <w:sz w:val="18"/>
        <w:shd w:val="clear" w:color="auto" w:fill="FFFFFF"/>
      </w:rPr>
      <w:tab/>
    </w:r>
    <w:r>
      <w:rPr>
        <w:rFonts w:asciiTheme="minorHAnsi" w:hAnsiTheme="minorHAnsi"/>
        <w:sz w:val="18"/>
        <w:shd w:val="clear" w:color="auto" w:fill="FFFFFF"/>
      </w:rPr>
      <w:tab/>
    </w:r>
    <w:r>
      <w:rPr>
        <w:rFonts w:asciiTheme="minorHAnsi" w:hAnsiTheme="minorHAnsi"/>
        <w:sz w:val="18"/>
        <w:shd w:val="clear" w:color="auto" w:fill="FFFFFF"/>
      </w:rPr>
      <w:tab/>
    </w:r>
    <w:r>
      <w:rPr>
        <w:rFonts w:asciiTheme="minorHAnsi" w:hAnsiTheme="minorHAnsi"/>
        <w:sz w:val="18"/>
        <w:shd w:val="clear" w:color="auto" w:fill="FFFFFF"/>
      </w:rPr>
      <w:tab/>
    </w:r>
    <w:r>
      <w:rPr>
        <w:rFonts w:asciiTheme="minorHAnsi" w:hAnsiTheme="minorHAnsi"/>
        <w:sz w:val="16"/>
      </w:rPr>
      <w:t xml:space="preserve">Page </w:t>
    </w:r>
    <w:r w:rsidR="004A3C5E" w:rsidRPr="007B5604">
      <w:rPr>
        <w:rFonts w:asciiTheme="minorHAnsi" w:hAnsiTheme="minorHAnsi" w:cstheme="minorHAnsi"/>
        <w:sz w:val="16"/>
      </w:rPr>
      <w:fldChar w:fldCharType="begin"/>
    </w:r>
    <w:r w:rsidR="004A3C5E" w:rsidRPr="007B5604">
      <w:rPr>
        <w:rFonts w:asciiTheme="minorHAnsi" w:hAnsiTheme="minorHAnsi" w:cstheme="minorHAnsi"/>
        <w:sz w:val="16"/>
      </w:rPr>
      <w:instrText xml:space="preserve"> PAGE  \* Arabic  \* MERGEFORMAT </w:instrText>
    </w:r>
    <w:r w:rsidR="004A3C5E" w:rsidRPr="007B5604">
      <w:rPr>
        <w:rFonts w:asciiTheme="minorHAnsi" w:hAnsiTheme="minorHAnsi" w:cstheme="minorHAnsi"/>
        <w:sz w:val="16"/>
      </w:rPr>
      <w:fldChar w:fldCharType="separate"/>
    </w:r>
    <w:r w:rsidR="00A7290C">
      <w:rPr>
        <w:rFonts w:asciiTheme="minorHAnsi" w:hAnsiTheme="minorHAnsi" w:cstheme="minorHAnsi"/>
        <w:sz w:val="16"/>
      </w:rPr>
      <w:t>2</w:t>
    </w:r>
    <w:r w:rsidR="004A3C5E" w:rsidRPr="007B5604">
      <w:rPr>
        <w:rFonts w:asciiTheme="minorHAnsi" w:hAnsiTheme="minorHAnsi" w:cstheme="minorHAnsi"/>
        <w:sz w:val="16"/>
      </w:rPr>
      <w:fldChar w:fldCharType="end"/>
    </w:r>
    <w:r>
      <w:rPr>
        <w:rFonts w:asciiTheme="minorHAnsi" w:hAnsiTheme="minorHAnsi"/>
        <w:sz w:val="16"/>
      </w:rPr>
      <w:t>/</w:t>
    </w:r>
    <w:r w:rsidR="004A3C5E" w:rsidRPr="007B5604">
      <w:rPr>
        <w:rFonts w:asciiTheme="minorHAnsi" w:hAnsiTheme="minorHAnsi" w:cstheme="minorHAnsi"/>
        <w:sz w:val="16"/>
      </w:rPr>
      <w:fldChar w:fldCharType="begin"/>
    </w:r>
    <w:r w:rsidR="004A3C5E" w:rsidRPr="007B5604">
      <w:rPr>
        <w:rFonts w:asciiTheme="minorHAnsi" w:hAnsiTheme="minorHAnsi" w:cstheme="minorHAnsi"/>
        <w:sz w:val="16"/>
      </w:rPr>
      <w:instrText xml:space="preserve"> NUMPAGES  \* Arabic  \* MERGEFORMAT </w:instrText>
    </w:r>
    <w:r w:rsidR="004A3C5E" w:rsidRPr="007B5604">
      <w:rPr>
        <w:rFonts w:asciiTheme="minorHAnsi" w:hAnsiTheme="minorHAnsi" w:cstheme="minorHAnsi"/>
        <w:sz w:val="16"/>
      </w:rPr>
      <w:fldChar w:fldCharType="separate"/>
    </w:r>
    <w:r w:rsidR="00A7290C">
      <w:rPr>
        <w:rFonts w:asciiTheme="minorHAnsi" w:hAnsiTheme="minorHAnsi" w:cstheme="minorHAnsi"/>
        <w:sz w:val="16"/>
      </w:rPr>
      <w:t>2</w:t>
    </w:r>
    <w:r w:rsidR="004A3C5E" w:rsidRPr="007B5604">
      <w:rPr>
        <w:rFonts w:asciiTheme="minorHAnsi" w:hAnsiTheme="minorHAnsi" w:cstheme="minorHAnsi"/>
        <w:sz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2AED3" w14:textId="75499776" w:rsidR="004B5655" w:rsidRPr="004B5655" w:rsidRDefault="00613B59" w:rsidP="004B5655">
    <w:pPr>
      <w:pStyle w:val="Noga"/>
      <w:pBdr>
        <w:top w:val="single" w:sz="4" w:space="1" w:color="auto"/>
      </w:pBdr>
      <w:rPr>
        <w:rFonts w:ascii="Calibri" w:hAnsi="Calibri" w:cs="Calibri"/>
        <w:sz w:val="16"/>
        <w:szCs w:val="16"/>
      </w:rPr>
    </w:pPr>
    <w:r>
      <w:rPr>
        <w:rFonts w:asciiTheme="minorHAnsi" w:hAnsiTheme="minorHAnsi"/>
        <w:sz w:val="18"/>
        <w:shd w:val="clear" w:color="auto" w:fill="FFFFFF"/>
      </w:rPr>
      <w:t>302/7 - OCATS/26</w:t>
    </w:r>
    <w:r>
      <w:rPr>
        <w:sz w:val="16"/>
      </w:rPr>
      <w:tab/>
    </w:r>
    <w:r>
      <w:rPr>
        <w:sz w:val="16"/>
      </w:rPr>
      <w:tab/>
    </w:r>
    <w:r>
      <w:rPr>
        <w:rFonts w:asciiTheme="minorHAnsi" w:hAnsiTheme="minorHAnsi"/>
        <w:sz w:val="16"/>
      </w:rPr>
      <w:t xml:space="preserve">Page </w:t>
    </w:r>
    <w:r w:rsidR="004B5655" w:rsidRPr="007B5604">
      <w:rPr>
        <w:rFonts w:asciiTheme="minorHAnsi" w:hAnsiTheme="minorHAnsi" w:cstheme="minorHAnsi"/>
        <w:sz w:val="16"/>
      </w:rPr>
      <w:fldChar w:fldCharType="begin"/>
    </w:r>
    <w:r w:rsidR="004B5655" w:rsidRPr="007B5604">
      <w:rPr>
        <w:rFonts w:asciiTheme="minorHAnsi" w:hAnsiTheme="minorHAnsi" w:cstheme="minorHAnsi"/>
        <w:sz w:val="16"/>
      </w:rPr>
      <w:instrText xml:space="preserve"> PAGE  \* Arabic  \* MERGEFORMAT </w:instrText>
    </w:r>
    <w:r w:rsidR="004B5655" w:rsidRPr="007B5604">
      <w:rPr>
        <w:rFonts w:asciiTheme="minorHAnsi" w:hAnsiTheme="minorHAnsi" w:cstheme="minorHAnsi"/>
        <w:sz w:val="16"/>
      </w:rPr>
      <w:fldChar w:fldCharType="separate"/>
    </w:r>
    <w:r w:rsidR="006F2E3F">
      <w:rPr>
        <w:rFonts w:asciiTheme="minorHAnsi" w:hAnsiTheme="minorHAnsi" w:cstheme="minorHAnsi"/>
        <w:sz w:val="16"/>
      </w:rPr>
      <w:t>1</w:t>
    </w:r>
    <w:r w:rsidR="004B5655" w:rsidRPr="007B5604">
      <w:rPr>
        <w:rFonts w:asciiTheme="minorHAnsi" w:hAnsiTheme="minorHAnsi" w:cstheme="minorHAnsi"/>
        <w:sz w:val="16"/>
      </w:rPr>
      <w:fldChar w:fldCharType="end"/>
    </w:r>
    <w:r>
      <w:rPr>
        <w:rFonts w:asciiTheme="minorHAnsi" w:hAnsiTheme="minorHAnsi"/>
        <w:sz w:val="16"/>
      </w:rPr>
      <w:t>/</w:t>
    </w:r>
    <w:r w:rsidR="004B5655" w:rsidRPr="007B5604">
      <w:rPr>
        <w:rFonts w:asciiTheme="minorHAnsi" w:hAnsiTheme="minorHAnsi" w:cstheme="minorHAnsi"/>
        <w:sz w:val="16"/>
      </w:rPr>
      <w:fldChar w:fldCharType="begin"/>
    </w:r>
    <w:r w:rsidR="004B5655" w:rsidRPr="007B5604">
      <w:rPr>
        <w:rFonts w:asciiTheme="minorHAnsi" w:hAnsiTheme="minorHAnsi" w:cstheme="minorHAnsi"/>
        <w:sz w:val="16"/>
      </w:rPr>
      <w:instrText xml:space="preserve"> NUMPAGES  \* Arabic  \* MERGEFORMAT </w:instrText>
    </w:r>
    <w:r w:rsidR="004B5655" w:rsidRPr="007B5604">
      <w:rPr>
        <w:rFonts w:asciiTheme="minorHAnsi" w:hAnsiTheme="minorHAnsi" w:cstheme="minorHAnsi"/>
        <w:sz w:val="16"/>
      </w:rPr>
      <w:fldChar w:fldCharType="separate"/>
    </w:r>
    <w:r w:rsidR="006F2E3F">
      <w:rPr>
        <w:rFonts w:asciiTheme="minorHAnsi" w:hAnsiTheme="minorHAnsi" w:cstheme="minorHAnsi"/>
        <w:sz w:val="16"/>
      </w:rPr>
      <w:t>1</w:t>
    </w:r>
    <w:r w:rsidR="004B5655" w:rsidRPr="007B5604">
      <w:rPr>
        <w:rFonts w:asciiTheme="minorHAnsi" w:hAnsiTheme="minorHAnsi" w:cstheme="minorHAnsi"/>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667CE4" w14:textId="77777777" w:rsidR="00DD227E" w:rsidRDefault="00DD227E" w:rsidP="007B5604">
      <w:r>
        <w:separator/>
      </w:r>
    </w:p>
  </w:footnote>
  <w:footnote w:type="continuationSeparator" w:id="0">
    <w:p w14:paraId="417FDA2A" w14:textId="77777777" w:rsidR="00DD227E" w:rsidRDefault="00DD227E" w:rsidP="007B5604">
      <w:r>
        <w:continuationSeparator/>
      </w:r>
    </w:p>
  </w:footnote>
  <w:footnote w:id="1">
    <w:p w14:paraId="3C6736EB" w14:textId="2723DD5A" w:rsidR="00383DAD" w:rsidRPr="00141237" w:rsidRDefault="00383DAD" w:rsidP="00383DAD">
      <w:pPr>
        <w:pStyle w:val="Sprotnaopomba-besedilo"/>
        <w:rPr>
          <w:rFonts w:asciiTheme="minorHAnsi" w:hAnsiTheme="minorHAnsi" w:cstheme="minorHAnsi"/>
          <w:sz w:val="16"/>
          <w:szCs w:val="16"/>
        </w:rPr>
      </w:pPr>
      <w:r>
        <w:rPr>
          <w:rStyle w:val="Sprotnaopomba-sklic"/>
        </w:rPr>
        <w:footnoteRef/>
      </w:r>
      <w:r>
        <w:t xml:space="preserve"> </w:t>
      </w:r>
      <w:r w:rsidR="00844DAA" w:rsidRPr="005C7066">
        <w:rPr>
          <w:rFonts w:asciiTheme="minorHAnsi" w:hAnsiTheme="minorHAnsi" w:cstheme="minorHAnsi"/>
          <w:iCs/>
          <w:sz w:val="16"/>
          <w:szCs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C625A" w14:textId="2EBB8F18" w:rsidR="004242E1" w:rsidRDefault="00A11E94" w:rsidP="005A5041">
    <w:pPr>
      <w:pStyle w:val="Glava"/>
      <w:pBdr>
        <w:bottom w:val="single" w:sz="6" w:space="1" w:color="auto"/>
      </w:pBdr>
      <w:rPr>
        <w:rFonts w:asciiTheme="minorHAnsi" w:hAnsiTheme="minorHAnsi" w:cstheme="minorHAnsi"/>
        <w:sz w:val="18"/>
        <w:szCs w:val="18"/>
      </w:rPr>
    </w:pPr>
    <w:r>
      <w:rPr>
        <w:rFonts w:asciiTheme="minorHAnsi" w:hAnsiTheme="minorHAnsi"/>
        <w:sz w:val="18"/>
      </w:rPr>
      <w:t>Form No. 6a “Payment Method”</w:t>
    </w:r>
  </w:p>
  <w:p w14:paraId="52BDD385" w14:textId="57686D5B" w:rsidR="00283D55" w:rsidRDefault="00283D55" w:rsidP="00283D55">
    <w:pPr>
      <w:pStyle w:val="Glava"/>
      <w:rPr>
        <w:rFonts w:asciiTheme="minorHAnsi" w:hAnsiTheme="minorHAnsi" w:cstheme="minorHAnsi"/>
        <w:sz w:val="18"/>
        <w:szCs w:val="18"/>
      </w:rPr>
    </w:pPr>
  </w:p>
  <w:p w14:paraId="50DF2284" w14:textId="77777777" w:rsidR="00283D55" w:rsidRPr="007B5604" w:rsidRDefault="00283D55" w:rsidP="00134FC9">
    <w:pPr>
      <w:pStyle w:val="Glava"/>
      <w:rPr>
        <w:rFonts w:asciiTheme="minorHAnsi" w:hAnsiTheme="minorHAnsi" w:cstheme="minorHAnsi"/>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C839C7" w14:paraId="7F3491F6" w14:textId="77777777" w:rsidTr="00C839C7">
      <w:trPr>
        <w:jc w:val="center"/>
      </w:trPr>
      <w:tc>
        <w:tcPr>
          <w:tcW w:w="1683" w:type="dxa"/>
        </w:tcPr>
        <w:p w14:paraId="35601A11" w14:textId="77777777" w:rsidR="00C839C7" w:rsidRDefault="00C839C7" w:rsidP="00C839C7">
          <w:pPr>
            <w:tabs>
              <w:tab w:val="center" w:pos="4536"/>
              <w:tab w:val="right" w:pos="9072"/>
            </w:tabs>
            <w:ind w:right="-7"/>
            <w:rPr>
              <w:noProof/>
            </w:rPr>
          </w:pPr>
        </w:p>
        <w:p w14:paraId="42D4C3B6" w14:textId="77777777" w:rsidR="00C839C7" w:rsidRDefault="00C839C7" w:rsidP="00C839C7">
          <w:pPr>
            <w:tabs>
              <w:tab w:val="center" w:pos="4536"/>
              <w:tab w:val="right" w:pos="9072"/>
            </w:tabs>
            <w:ind w:right="-7"/>
            <w:jc w:val="center"/>
            <w:rPr>
              <w:lang w:val="sl-SI"/>
            </w:rPr>
          </w:pPr>
          <w:r>
            <w:rPr>
              <w:noProof/>
            </w:rPr>
            <w:drawing>
              <wp:inline distT="0" distB="0" distL="0" distR="0" wp14:anchorId="1ED07B36" wp14:editId="3F138F5F">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7" w:type="dxa"/>
        </w:tcPr>
        <w:p w14:paraId="7764E62B" w14:textId="77777777" w:rsidR="00C839C7" w:rsidRDefault="00C839C7" w:rsidP="00C839C7">
          <w:pPr>
            <w:tabs>
              <w:tab w:val="center" w:pos="4536"/>
              <w:tab w:val="right" w:pos="9072"/>
            </w:tabs>
            <w:ind w:right="-7"/>
            <w:rPr>
              <w:noProof/>
              <w:lang w:val="sl-SI"/>
            </w:rPr>
          </w:pPr>
        </w:p>
        <w:p w14:paraId="74DF03A4" w14:textId="77777777" w:rsidR="00C839C7" w:rsidRDefault="00C839C7" w:rsidP="00C839C7">
          <w:pPr>
            <w:tabs>
              <w:tab w:val="center" w:pos="4536"/>
              <w:tab w:val="right" w:pos="9072"/>
            </w:tabs>
            <w:ind w:right="-7"/>
            <w:jc w:val="center"/>
            <w:rPr>
              <w:lang w:val="sl-SI"/>
            </w:rPr>
          </w:pPr>
          <w:r w:rsidRPr="00751BE6">
            <w:rPr>
              <w:noProof/>
              <w:lang w:val="sl-SI"/>
            </w:rPr>
            <w:drawing>
              <wp:inline distT="0" distB="0" distL="0" distR="0" wp14:anchorId="6C7017A9" wp14:editId="23489AAB">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318" w:type="dxa"/>
        </w:tcPr>
        <w:p w14:paraId="2A9BACE1" w14:textId="77777777" w:rsidR="00C839C7" w:rsidRDefault="00C839C7" w:rsidP="00C839C7">
          <w:pPr>
            <w:tabs>
              <w:tab w:val="center" w:pos="4536"/>
              <w:tab w:val="right" w:pos="9072"/>
            </w:tabs>
            <w:ind w:right="-7"/>
            <w:rPr>
              <w:noProof/>
              <w:lang w:val="sl-SI"/>
            </w:rPr>
          </w:pPr>
        </w:p>
        <w:p w14:paraId="314408C8" w14:textId="77777777" w:rsidR="00C839C7" w:rsidRDefault="00C839C7" w:rsidP="00C839C7">
          <w:pPr>
            <w:tabs>
              <w:tab w:val="center" w:pos="4536"/>
              <w:tab w:val="right" w:pos="9072"/>
            </w:tabs>
            <w:ind w:right="-7"/>
            <w:rPr>
              <w:rFonts w:ascii="Calibri" w:hAnsi="Calibri" w:cs="Calibri"/>
              <w:noProof/>
              <w:lang w:val="sl-SI"/>
            </w:rPr>
          </w:pPr>
          <w:r w:rsidRPr="00751BE6">
            <w:rPr>
              <w:noProof/>
              <w:lang w:val="sl-SI"/>
            </w:rPr>
            <w:drawing>
              <wp:inline distT="0" distB="0" distL="0" distR="0" wp14:anchorId="336257BB" wp14:editId="5ECC70F5">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326" w:type="dxa"/>
        </w:tcPr>
        <w:p w14:paraId="1A11C0B8" w14:textId="77777777" w:rsidR="00C839C7" w:rsidRDefault="00C839C7" w:rsidP="00C839C7">
          <w:pPr>
            <w:tabs>
              <w:tab w:val="center" w:pos="4536"/>
              <w:tab w:val="right" w:pos="9072"/>
            </w:tabs>
            <w:ind w:right="-7"/>
            <w:rPr>
              <w:noProof/>
              <w:lang w:val="sl-SI"/>
            </w:rPr>
          </w:pPr>
        </w:p>
        <w:p w14:paraId="361B0113" w14:textId="77777777" w:rsidR="00C839C7" w:rsidRDefault="00C839C7" w:rsidP="00C839C7">
          <w:pPr>
            <w:tabs>
              <w:tab w:val="center" w:pos="4536"/>
              <w:tab w:val="right" w:pos="9072"/>
            </w:tabs>
            <w:ind w:right="-7"/>
            <w:rPr>
              <w:rFonts w:ascii="Calibri" w:hAnsi="Calibri" w:cs="Calibri"/>
              <w:noProof/>
              <w:lang w:val="sl-SI"/>
            </w:rPr>
          </w:pPr>
          <w:r w:rsidRPr="00751BE6">
            <w:rPr>
              <w:noProof/>
              <w:lang w:val="sl-SI"/>
            </w:rPr>
            <w:drawing>
              <wp:inline distT="0" distB="0" distL="0" distR="0" wp14:anchorId="6416408B" wp14:editId="44B6F0A8">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6" w:type="dxa"/>
        </w:tcPr>
        <w:p w14:paraId="45051284" w14:textId="77777777" w:rsidR="00C839C7" w:rsidRDefault="00C839C7" w:rsidP="00C839C7">
          <w:pPr>
            <w:tabs>
              <w:tab w:val="center" w:pos="4536"/>
              <w:tab w:val="right" w:pos="9072"/>
            </w:tabs>
            <w:ind w:right="-7"/>
            <w:rPr>
              <w:rFonts w:ascii="Calibri" w:hAnsi="Calibri" w:cs="Calibri"/>
              <w:noProof/>
              <w:lang w:val="sl-SI"/>
            </w:rPr>
          </w:pPr>
        </w:p>
        <w:p w14:paraId="6EA418E8" w14:textId="77777777" w:rsidR="00C839C7" w:rsidRDefault="00C839C7" w:rsidP="00C839C7">
          <w:pPr>
            <w:tabs>
              <w:tab w:val="center" w:pos="4536"/>
              <w:tab w:val="right" w:pos="9072"/>
            </w:tabs>
            <w:ind w:right="-7"/>
            <w:jc w:val="center"/>
            <w:rPr>
              <w:lang w:val="sl-SI"/>
            </w:rPr>
          </w:pPr>
          <w:r w:rsidRPr="00751BE6">
            <w:rPr>
              <w:rFonts w:ascii="Calibri" w:hAnsi="Calibri" w:cs="Calibri"/>
              <w:noProof/>
              <w:lang w:val="sl-SI"/>
            </w:rPr>
            <w:drawing>
              <wp:inline distT="0" distB="0" distL="0" distR="0" wp14:anchorId="393B46E8" wp14:editId="321BFF02">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285C7D03" w14:textId="77777777" w:rsidR="00C839C7" w:rsidRDefault="00C839C7" w:rsidP="00C839C7">
          <w:pPr>
            <w:tabs>
              <w:tab w:val="center" w:pos="4536"/>
              <w:tab w:val="right" w:pos="9072"/>
            </w:tabs>
            <w:ind w:right="-7"/>
            <w:rPr>
              <w:lang w:val="sl-SI"/>
            </w:rPr>
          </w:pPr>
        </w:p>
      </w:tc>
    </w:tr>
  </w:tbl>
  <w:p w14:paraId="7D9F858D" w14:textId="6C6D6149" w:rsidR="00F926C2" w:rsidRPr="003E3723" w:rsidRDefault="00F926C2" w:rsidP="00F926C2">
    <w:pPr>
      <w:pStyle w:val="Glava"/>
      <w:pBdr>
        <w:bottom w:val="single" w:sz="6" w:space="1" w:color="auto"/>
      </w:pBdr>
      <w:rPr>
        <w:rFonts w:asciiTheme="minorHAnsi" w:hAnsiTheme="minorHAnsi" w:cstheme="minorHAnsi"/>
      </w:rPr>
    </w:pPr>
    <w:r>
      <w:rPr>
        <w:rFonts w:asciiTheme="minorHAnsi" w:hAnsiTheme="minorHAnsi"/>
        <w:sz w:val="18"/>
      </w:rPr>
      <w:t>Form No. 6a “Payment Method”</w:t>
    </w:r>
  </w:p>
  <w:p w14:paraId="00D7B2C9" w14:textId="77777777" w:rsidR="00864462" w:rsidRPr="003E3723" w:rsidRDefault="00864462">
    <w:pPr>
      <w:pStyle w:val="Glava"/>
      <w:rPr>
        <w:rFonts w:asciiTheme="minorHAnsi" w:hAnsiTheme="minorHAnsi" w:cstheme="minorHAnsi"/>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547A0"/>
    <w:multiLevelType w:val="hybridMultilevel"/>
    <w:tmpl w:val="A6C416A2"/>
    <w:lvl w:ilvl="0" w:tplc="04240017">
      <w:start w:val="1"/>
      <w:numFmt w:val="lowerLetter"/>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17C126A"/>
    <w:multiLevelType w:val="hybridMultilevel"/>
    <w:tmpl w:val="615A15BE"/>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 w15:restartNumberingAfterBreak="0">
    <w:nsid w:val="0B3E76DB"/>
    <w:multiLevelType w:val="hybridMultilevel"/>
    <w:tmpl w:val="E67E04F8"/>
    <w:lvl w:ilvl="0" w:tplc="E274136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F16439C"/>
    <w:multiLevelType w:val="hybridMultilevel"/>
    <w:tmpl w:val="A6C416A2"/>
    <w:lvl w:ilvl="0" w:tplc="04240017">
      <w:start w:val="1"/>
      <w:numFmt w:val="lowerLetter"/>
      <w:lvlText w:val="%1)"/>
      <w:lvlJc w:val="left"/>
      <w:pPr>
        <w:ind w:left="1211"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1F537518"/>
    <w:multiLevelType w:val="hybridMultilevel"/>
    <w:tmpl w:val="F3EA2274"/>
    <w:lvl w:ilvl="0" w:tplc="BEEAC55A">
      <w:start w:val="1"/>
      <w:numFmt w:val="upperRoman"/>
      <w:lvlText w:val="%1."/>
      <w:lvlJc w:val="right"/>
      <w:pPr>
        <w:tabs>
          <w:tab w:val="num" w:pos="720"/>
        </w:tabs>
        <w:ind w:left="720" w:hanging="436"/>
      </w:pPr>
      <w:rPr>
        <w:rFonts w:hint="default"/>
      </w:rPr>
    </w:lvl>
    <w:lvl w:ilvl="1" w:tplc="FFFFFFFF">
      <w:start w:val="1"/>
      <w:numFmt w:val="decimal"/>
      <w:lvlText w:val="%2."/>
      <w:lvlJc w:val="left"/>
      <w:pPr>
        <w:tabs>
          <w:tab w:val="num" w:pos="8299"/>
        </w:tabs>
        <w:ind w:left="8299"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 w15:restartNumberingAfterBreak="0">
    <w:nsid w:val="20BD2679"/>
    <w:multiLevelType w:val="hybridMultilevel"/>
    <w:tmpl w:val="5E5C73D4"/>
    <w:lvl w:ilvl="0" w:tplc="835854BE">
      <w:start w:val="1"/>
      <w:numFmt w:val="decimal"/>
      <w:lvlText w:val="%1."/>
      <w:lvlJc w:val="left"/>
      <w:pPr>
        <w:ind w:left="1211" w:hanging="360"/>
      </w:pPr>
      <w:rPr>
        <w:rFonts w:hint="default"/>
      </w:rPr>
    </w:lvl>
    <w:lvl w:ilvl="1" w:tplc="04240019" w:tentative="1">
      <w:start w:val="1"/>
      <w:numFmt w:val="lowerLetter"/>
      <w:lvlText w:val="%2."/>
      <w:lvlJc w:val="left"/>
      <w:pPr>
        <w:ind w:left="1931" w:hanging="360"/>
      </w:pPr>
    </w:lvl>
    <w:lvl w:ilvl="2" w:tplc="0424001B" w:tentative="1">
      <w:start w:val="1"/>
      <w:numFmt w:val="lowerRoman"/>
      <w:lvlText w:val="%3."/>
      <w:lvlJc w:val="right"/>
      <w:pPr>
        <w:ind w:left="2651" w:hanging="180"/>
      </w:pPr>
    </w:lvl>
    <w:lvl w:ilvl="3" w:tplc="0424000F" w:tentative="1">
      <w:start w:val="1"/>
      <w:numFmt w:val="decimal"/>
      <w:lvlText w:val="%4."/>
      <w:lvlJc w:val="left"/>
      <w:pPr>
        <w:ind w:left="3371" w:hanging="360"/>
      </w:pPr>
    </w:lvl>
    <w:lvl w:ilvl="4" w:tplc="04240019" w:tentative="1">
      <w:start w:val="1"/>
      <w:numFmt w:val="lowerLetter"/>
      <w:lvlText w:val="%5."/>
      <w:lvlJc w:val="left"/>
      <w:pPr>
        <w:ind w:left="4091" w:hanging="360"/>
      </w:pPr>
    </w:lvl>
    <w:lvl w:ilvl="5" w:tplc="0424001B" w:tentative="1">
      <w:start w:val="1"/>
      <w:numFmt w:val="lowerRoman"/>
      <w:lvlText w:val="%6."/>
      <w:lvlJc w:val="right"/>
      <w:pPr>
        <w:ind w:left="4811" w:hanging="180"/>
      </w:pPr>
    </w:lvl>
    <w:lvl w:ilvl="6" w:tplc="0424000F" w:tentative="1">
      <w:start w:val="1"/>
      <w:numFmt w:val="decimal"/>
      <w:lvlText w:val="%7."/>
      <w:lvlJc w:val="left"/>
      <w:pPr>
        <w:ind w:left="5531" w:hanging="360"/>
      </w:pPr>
    </w:lvl>
    <w:lvl w:ilvl="7" w:tplc="04240019" w:tentative="1">
      <w:start w:val="1"/>
      <w:numFmt w:val="lowerLetter"/>
      <w:lvlText w:val="%8."/>
      <w:lvlJc w:val="left"/>
      <w:pPr>
        <w:ind w:left="6251" w:hanging="360"/>
      </w:pPr>
    </w:lvl>
    <w:lvl w:ilvl="8" w:tplc="0424001B" w:tentative="1">
      <w:start w:val="1"/>
      <w:numFmt w:val="lowerRoman"/>
      <w:lvlText w:val="%9."/>
      <w:lvlJc w:val="right"/>
      <w:pPr>
        <w:ind w:left="6971" w:hanging="180"/>
      </w:pPr>
    </w:lvl>
  </w:abstractNum>
  <w:abstractNum w:abstractNumId="6" w15:restartNumberingAfterBreak="0">
    <w:nsid w:val="28DB25BB"/>
    <w:multiLevelType w:val="hybridMultilevel"/>
    <w:tmpl w:val="AB1CD1E8"/>
    <w:lvl w:ilvl="0" w:tplc="FFFFFFFF">
      <w:start w:val="1"/>
      <w:numFmt w:val="decimal"/>
      <w:lvlText w:val="%1."/>
      <w:lvlJc w:val="left"/>
      <w:pPr>
        <w:ind w:left="1429" w:hanging="360"/>
      </w:pPr>
      <w:rPr>
        <w:sz w:val="22"/>
        <w:szCs w:val="22"/>
      </w:r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7" w15:restartNumberingAfterBreak="0">
    <w:nsid w:val="29724649"/>
    <w:multiLevelType w:val="hybridMultilevel"/>
    <w:tmpl w:val="28EA1F1E"/>
    <w:lvl w:ilvl="0" w:tplc="526E99B8">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E6467CA"/>
    <w:multiLevelType w:val="hybridMultilevel"/>
    <w:tmpl w:val="51B4012E"/>
    <w:lvl w:ilvl="0" w:tplc="FFFFFFF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9" w15:restartNumberingAfterBreak="0">
    <w:nsid w:val="3A2E2C13"/>
    <w:multiLevelType w:val="hybridMultilevel"/>
    <w:tmpl w:val="60AAE1AA"/>
    <w:lvl w:ilvl="0" w:tplc="B394B794">
      <w:start w:val="1"/>
      <w:numFmt w:val="decimal"/>
      <w:lvlText w:val="%1."/>
      <w:lvlJc w:val="left"/>
      <w:pPr>
        <w:ind w:left="720" w:hanging="360"/>
      </w:pPr>
      <w:rPr>
        <w:rFonts w:hint="default"/>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3FE62B05"/>
    <w:multiLevelType w:val="hybridMultilevel"/>
    <w:tmpl w:val="3084AD24"/>
    <w:lvl w:ilvl="0" w:tplc="B09A747C">
      <w:start w:val="1"/>
      <w:numFmt w:val="bullet"/>
      <w:lvlText w:val="-"/>
      <w:lvlJc w:val="left"/>
      <w:pPr>
        <w:ind w:left="720" w:hanging="360"/>
      </w:pPr>
      <w:rPr>
        <w:rFonts w:ascii="Calibri" w:eastAsia="Times New Roman" w:hAnsi="Calibri" w:cs="Calibri" w:hint="default"/>
        <w:color w:val="FF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0635EF3"/>
    <w:multiLevelType w:val="hybridMultilevel"/>
    <w:tmpl w:val="34C845DA"/>
    <w:lvl w:ilvl="0" w:tplc="FFFFFFFF">
      <w:start w:val="2"/>
      <w:numFmt w:val="decimal"/>
      <w:lvlText w:val="%1."/>
      <w:lvlJc w:val="left"/>
      <w:pPr>
        <w:tabs>
          <w:tab w:val="num" w:pos="3457"/>
        </w:tabs>
        <w:ind w:left="3457" w:hanging="397"/>
      </w:pPr>
    </w:lvl>
    <w:lvl w:ilvl="1" w:tplc="04240003">
      <w:start w:val="1"/>
      <w:numFmt w:val="upperRoman"/>
      <w:lvlText w:val="%2."/>
      <w:lvlJc w:val="left"/>
      <w:pPr>
        <w:tabs>
          <w:tab w:val="num" w:pos="1800"/>
        </w:tabs>
        <w:ind w:left="1800" w:hanging="720"/>
      </w:pPr>
      <w:rPr>
        <w:rFonts w:hint="default"/>
      </w:rPr>
    </w:lvl>
    <w:lvl w:ilvl="2" w:tplc="04240005">
      <w:start w:val="1"/>
      <w:numFmt w:val="upperLetter"/>
      <w:lvlText w:val="%3."/>
      <w:lvlJc w:val="left"/>
      <w:pPr>
        <w:tabs>
          <w:tab w:val="num" w:pos="2340"/>
        </w:tabs>
        <w:ind w:left="2340" w:hanging="360"/>
      </w:pPr>
      <w:rPr>
        <w:rFonts w:hint="default"/>
        <w:b/>
      </w:rPr>
    </w:lvl>
    <w:lvl w:ilvl="3" w:tplc="0424000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12" w15:restartNumberingAfterBreak="0">
    <w:nsid w:val="44A52411"/>
    <w:multiLevelType w:val="hybridMultilevel"/>
    <w:tmpl w:val="B94E68AE"/>
    <w:lvl w:ilvl="0" w:tplc="526E99B8">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456F0654"/>
    <w:multiLevelType w:val="hybridMultilevel"/>
    <w:tmpl w:val="BDCE06CC"/>
    <w:lvl w:ilvl="0" w:tplc="04240017">
      <w:start w:val="1"/>
      <w:numFmt w:val="lowerLetter"/>
      <w:lvlText w:val="%1)"/>
      <w:lvlJc w:val="left"/>
      <w:pPr>
        <w:ind w:left="360" w:hanging="360"/>
      </w:pPr>
      <w:rPr>
        <w:rFonts w:hint="default"/>
        <w:b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 w15:restartNumberingAfterBreak="0">
    <w:nsid w:val="484072A0"/>
    <w:multiLevelType w:val="hybridMultilevel"/>
    <w:tmpl w:val="17E4E0FC"/>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48C7436A"/>
    <w:multiLevelType w:val="hybridMultilevel"/>
    <w:tmpl w:val="B4E89A34"/>
    <w:lvl w:ilvl="0" w:tplc="31E8110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57245869"/>
    <w:multiLevelType w:val="hybridMultilevel"/>
    <w:tmpl w:val="D95C50F0"/>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069703A"/>
    <w:multiLevelType w:val="hybridMultilevel"/>
    <w:tmpl w:val="790415D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606C49A5"/>
    <w:multiLevelType w:val="hybridMultilevel"/>
    <w:tmpl w:val="ADE00EAE"/>
    <w:lvl w:ilvl="0" w:tplc="526E99B8">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65467A40"/>
    <w:multiLevelType w:val="hybridMultilevel"/>
    <w:tmpl w:val="7B84E4C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698C77F8"/>
    <w:multiLevelType w:val="hybridMultilevel"/>
    <w:tmpl w:val="C70817CA"/>
    <w:lvl w:ilvl="0" w:tplc="01881982">
      <w:start w:val="1"/>
      <w:numFmt w:val="lowerLetter"/>
      <w:lvlText w:val="%1)"/>
      <w:lvlJc w:val="left"/>
      <w:pPr>
        <w:ind w:left="72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740B1F13"/>
    <w:multiLevelType w:val="hybridMultilevel"/>
    <w:tmpl w:val="A9D28E82"/>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779D11A9"/>
    <w:multiLevelType w:val="hybridMultilevel"/>
    <w:tmpl w:val="4CDAB69A"/>
    <w:lvl w:ilvl="0" w:tplc="0770A090">
      <w:start w:val="1"/>
      <w:numFmt w:val="decimal"/>
      <w:lvlText w:val="%1."/>
      <w:lvlJc w:val="left"/>
      <w:pPr>
        <w:ind w:left="405" w:hanging="360"/>
      </w:pPr>
      <w:rPr>
        <w:rFonts w:asciiTheme="minorHAnsi" w:hAnsiTheme="minorHAnsi" w:cstheme="minorHAnsi" w:hint="default"/>
      </w:rPr>
    </w:lvl>
    <w:lvl w:ilvl="1" w:tplc="04240019" w:tentative="1">
      <w:start w:val="1"/>
      <w:numFmt w:val="lowerLetter"/>
      <w:lvlText w:val="%2."/>
      <w:lvlJc w:val="left"/>
      <w:pPr>
        <w:ind w:left="1125" w:hanging="360"/>
      </w:pPr>
    </w:lvl>
    <w:lvl w:ilvl="2" w:tplc="0424001B" w:tentative="1">
      <w:start w:val="1"/>
      <w:numFmt w:val="lowerRoman"/>
      <w:lvlText w:val="%3."/>
      <w:lvlJc w:val="right"/>
      <w:pPr>
        <w:ind w:left="1845" w:hanging="180"/>
      </w:pPr>
    </w:lvl>
    <w:lvl w:ilvl="3" w:tplc="0424000F" w:tentative="1">
      <w:start w:val="1"/>
      <w:numFmt w:val="decimal"/>
      <w:lvlText w:val="%4."/>
      <w:lvlJc w:val="left"/>
      <w:pPr>
        <w:ind w:left="2565" w:hanging="360"/>
      </w:pPr>
    </w:lvl>
    <w:lvl w:ilvl="4" w:tplc="04240019" w:tentative="1">
      <w:start w:val="1"/>
      <w:numFmt w:val="lowerLetter"/>
      <w:lvlText w:val="%5."/>
      <w:lvlJc w:val="left"/>
      <w:pPr>
        <w:ind w:left="3285" w:hanging="360"/>
      </w:pPr>
    </w:lvl>
    <w:lvl w:ilvl="5" w:tplc="0424001B" w:tentative="1">
      <w:start w:val="1"/>
      <w:numFmt w:val="lowerRoman"/>
      <w:lvlText w:val="%6."/>
      <w:lvlJc w:val="right"/>
      <w:pPr>
        <w:ind w:left="4005" w:hanging="180"/>
      </w:pPr>
    </w:lvl>
    <w:lvl w:ilvl="6" w:tplc="0424000F" w:tentative="1">
      <w:start w:val="1"/>
      <w:numFmt w:val="decimal"/>
      <w:lvlText w:val="%7."/>
      <w:lvlJc w:val="left"/>
      <w:pPr>
        <w:ind w:left="4725" w:hanging="360"/>
      </w:pPr>
    </w:lvl>
    <w:lvl w:ilvl="7" w:tplc="04240019" w:tentative="1">
      <w:start w:val="1"/>
      <w:numFmt w:val="lowerLetter"/>
      <w:lvlText w:val="%8."/>
      <w:lvlJc w:val="left"/>
      <w:pPr>
        <w:ind w:left="5445" w:hanging="360"/>
      </w:pPr>
    </w:lvl>
    <w:lvl w:ilvl="8" w:tplc="0424001B" w:tentative="1">
      <w:start w:val="1"/>
      <w:numFmt w:val="lowerRoman"/>
      <w:lvlText w:val="%9."/>
      <w:lvlJc w:val="right"/>
      <w:pPr>
        <w:ind w:left="6165" w:hanging="180"/>
      </w:pPr>
    </w:lvl>
  </w:abstractNum>
  <w:abstractNum w:abstractNumId="23" w15:restartNumberingAfterBreak="0">
    <w:nsid w:val="7A834EFE"/>
    <w:multiLevelType w:val="hybridMultilevel"/>
    <w:tmpl w:val="E8FA6A22"/>
    <w:lvl w:ilvl="0" w:tplc="04240017">
      <w:start w:val="1"/>
      <w:numFmt w:val="lowerLetter"/>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7AA44131"/>
    <w:multiLevelType w:val="hybridMultilevel"/>
    <w:tmpl w:val="183881DC"/>
    <w:lvl w:ilvl="0" w:tplc="99BC674A">
      <w:start w:val="9000"/>
      <w:numFmt w:val="bullet"/>
      <w:lvlText w:val=""/>
      <w:lvlJc w:val="left"/>
      <w:pPr>
        <w:ind w:left="1494" w:hanging="360"/>
      </w:pPr>
      <w:rPr>
        <w:rFonts w:ascii="Symbol" w:eastAsia="Times New Roman" w:hAnsi="Symbol" w:cstheme="minorHAnsi" w:hint="default"/>
        <w:color w:val="FF0000"/>
      </w:rPr>
    </w:lvl>
    <w:lvl w:ilvl="1" w:tplc="04240003" w:tentative="1">
      <w:start w:val="1"/>
      <w:numFmt w:val="bullet"/>
      <w:lvlText w:val="o"/>
      <w:lvlJc w:val="left"/>
      <w:pPr>
        <w:ind w:left="2291" w:hanging="360"/>
      </w:pPr>
      <w:rPr>
        <w:rFonts w:ascii="Courier New" w:hAnsi="Courier New" w:cs="Courier New" w:hint="default"/>
      </w:rPr>
    </w:lvl>
    <w:lvl w:ilvl="2" w:tplc="04240005" w:tentative="1">
      <w:start w:val="1"/>
      <w:numFmt w:val="bullet"/>
      <w:lvlText w:val=""/>
      <w:lvlJc w:val="left"/>
      <w:pPr>
        <w:ind w:left="3011" w:hanging="360"/>
      </w:pPr>
      <w:rPr>
        <w:rFonts w:ascii="Wingdings" w:hAnsi="Wingdings" w:hint="default"/>
      </w:rPr>
    </w:lvl>
    <w:lvl w:ilvl="3" w:tplc="04240001" w:tentative="1">
      <w:start w:val="1"/>
      <w:numFmt w:val="bullet"/>
      <w:lvlText w:val=""/>
      <w:lvlJc w:val="left"/>
      <w:pPr>
        <w:ind w:left="3731" w:hanging="360"/>
      </w:pPr>
      <w:rPr>
        <w:rFonts w:ascii="Symbol" w:hAnsi="Symbol" w:hint="default"/>
      </w:rPr>
    </w:lvl>
    <w:lvl w:ilvl="4" w:tplc="04240003" w:tentative="1">
      <w:start w:val="1"/>
      <w:numFmt w:val="bullet"/>
      <w:lvlText w:val="o"/>
      <w:lvlJc w:val="left"/>
      <w:pPr>
        <w:ind w:left="4451" w:hanging="360"/>
      </w:pPr>
      <w:rPr>
        <w:rFonts w:ascii="Courier New" w:hAnsi="Courier New" w:cs="Courier New" w:hint="default"/>
      </w:rPr>
    </w:lvl>
    <w:lvl w:ilvl="5" w:tplc="04240005" w:tentative="1">
      <w:start w:val="1"/>
      <w:numFmt w:val="bullet"/>
      <w:lvlText w:val=""/>
      <w:lvlJc w:val="left"/>
      <w:pPr>
        <w:ind w:left="5171" w:hanging="360"/>
      </w:pPr>
      <w:rPr>
        <w:rFonts w:ascii="Wingdings" w:hAnsi="Wingdings" w:hint="default"/>
      </w:rPr>
    </w:lvl>
    <w:lvl w:ilvl="6" w:tplc="04240001" w:tentative="1">
      <w:start w:val="1"/>
      <w:numFmt w:val="bullet"/>
      <w:lvlText w:val=""/>
      <w:lvlJc w:val="left"/>
      <w:pPr>
        <w:ind w:left="5891" w:hanging="360"/>
      </w:pPr>
      <w:rPr>
        <w:rFonts w:ascii="Symbol" w:hAnsi="Symbol" w:hint="default"/>
      </w:rPr>
    </w:lvl>
    <w:lvl w:ilvl="7" w:tplc="04240003" w:tentative="1">
      <w:start w:val="1"/>
      <w:numFmt w:val="bullet"/>
      <w:lvlText w:val="o"/>
      <w:lvlJc w:val="left"/>
      <w:pPr>
        <w:ind w:left="6611" w:hanging="360"/>
      </w:pPr>
      <w:rPr>
        <w:rFonts w:ascii="Courier New" w:hAnsi="Courier New" w:cs="Courier New" w:hint="default"/>
      </w:rPr>
    </w:lvl>
    <w:lvl w:ilvl="8" w:tplc="04240005" w:tentative="1">
      <w:start w:val="1"/>
      <w:numFmt w:val="bullet"/>
      <w:lvlText w:val=""/>
      <w:lvlJc w:val="left"/>
      <w:pPr>
        <w:ind w:left="7331" w:hanging="360"/>
      </w:pPr>
      <w:rPr>
        <w:rFonts w:ascii="Wingdings" w:hAnsi="Wingdings" w:hint="default"/>
      </w:rPr>
    </w:lvl>
  </w:abstractNum>
  <w:abstractNum w:abstractNumId="25" w15:restartNumberingAfterBreak="0">
    <w:nsid w:val="7ADA43D5"/>
    <w:multiLevelType w:val="hybridMultilevel"/>
    <w:tmpl w:val="289A0126"/>
    <w:lvl w:ilvl="0" w:tplc="8CFC312A">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886404675">
    <w:abstractNumId w:val="16"/>
  </w:num>
  <w:num w:numId="2" w16cid:durableId="1396706919">
    <w:abstractNumId w:val="8"/>
  </w:num>
  <w:num w:numId="3" w16cid:durableId="208147765">
    <w:abstractNumId w:val="11"/>
  </w:num>
  <w:num w:numId="4" w16cid:durableId="1597127983">
    <w:abstractNumId w:val="4"/>
  </w:num>
  <w:num w:numId="5" w16cid:durableId="39715408">
    <w:abstractNumId w:val="15"/>
  </w:num>
  <w:num w:numId="6" w16cid:durableId="713164355">
    <w:abstractNumId w:val="6"/>
  </w:num>
  <w:num w:numId="7" w16cid:durableId="1736272802">
    <w:abstractNumId w:val="14"/>
  </w:num>
  <w:num w:numId="8" w16cid:durableId="1296452245">
    <w:abstractNumId w:val="19"/>
  </w:num>
  <w:num w:numId="9" w16cid:durableId="2123719380">
    <w:abstractNumId w:val="17"/>
  </w:num>
  <w:num w:numId="10" w16cid:durableId="1752892930">
    <w:abstractNumId w:val="1"/>
  </w:num>
  <w:num w:numId="11" w16cid:durableId="2112356958">
    <w:abstractNumId w:val="21"/>
  </w:num>
  <w:num w:numId="12" w16cid:durableId="1265042955">
    <w:abstractNumId w:val="25"/>
  </w:num>
  <w:num w:numId="13" w16cid:durableId="1015034121">
    <w:abstractNumId w:val="20"/>
  </w:num>
  <w:num w:numId="14" w16cid:durableId="661618549">
    <w:abstractNumId w:val="13"/>
  </w:num>
  <w:num w:numId="15" w16cid:durableId="1554808655">
    <w:abstractNumId w:val="3"/>
  </w:num>
  <w:num w:numId="16" w16cid:durableId="953096614">
    <w:abstractNumId w:val="0"/>
  </w:num>
  <w:num w:numId="17" w16cid:durableId="71778671">
    <w:abstractNumId w:val="23"/>
  </w:num>
  <w:num w:numId="18" w16cid:durableId="1138297833">
    <w:abstractNumId w:val="5"/>
  </w:num>
  <w:num w:numId="19" w16cid:durableId="989678759">
    <w:abstractNumId w:val="24"/>
  </w:num>
  <w:num w:numId="20" w16cid:durableId="1120802105">
    <w:abstractNumId w:val="18"/>
  </w:num>
  <w:num w:numId="21" w16cid:durableId="1147209405">
    <w:abstractNumId w:val="10"/>
  </w:num>
  <w:num w:numId="22" w16cid:durableId="1445921177">
    <w:abstractNumId w:val="2"/>
  </w:num>
  <w:num w:numId="23" w16cid:durableId="1640765988">
    <w:abstractNumId w:val="7"/>
  </w:num>
  <w:num w:numId="24" w16cid:durableId="986664183">
    <w:abstractNumId w:val="12"/>
  </w:num>
  <w:num w:numId="25" w16cid:durableId="2138989838">
    <w:abstractNumId w:val="22"/>
  </w:num>
  <w:num w:numId="26" w16cid:durableId="84235935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QzNDA2NrYwNbMwNTdX0lEKTi0uzszPAykwrgUAVzQ8MCwAAAA="/>
  </w:docVars>
  <w:rsids>
    <w:rsidRoot w:val="007B5604"/>
    <w:rsid w:val="00002CF0"/>
    <w:rsid w:val="00004049"/>
    <w:rsid w:val="00013E6F"/>
    <w:rsid w:val="00020742"/>
    <w:rsid w:val="0002163D"/>
    <w:rsid w:val="00023967"/>
    <w:rsid w:val="00024AD8"/>
    <w:rsid w:val="00025D62"/>
    <w:rsid w:val="00032074"/>
    <w:rsid w:val="00040994"/>
    <w:rsid w:val="00042731"/>
    <w:rsid w:val="00045C95"/>
    <w:rsid w:val="00047574"/>
    <w:rsid w:val="00050740"/>
    <w:rsid w:val="000645FD"/>
    <w:rsid w:val="00071FDD"/>
    <w:rsid w:val="00075909"/>
    <w:rsid w:val="00091B8E"/>
    <w:rsid w:val="000A3C45"/>
    <w:rsid w:val="000A3CC9"/>
    <w:rsid w:val="000A7785"/>
    <w:rsid w:val="000B0623"/>
    <w:rsid w:val="000B0E80"/>
    <w:rsid w:val="000B654D"/>
    <w:rsid w:val="000B7F0A"/>
    <w:rsid w:val="000C00DB"/>
    <w:rsid w:val="000C07A5"/>
    <w:rsid w:val="000C6456"/>
    <w:rsid w:val="000D43D7"/>
    <w:rsid w:val="000E0398"/>
    <w:rsid w:val="000E27D1"/>
    <w:rsid w:val="000E2AF6"/>
    <w:rsid w:val="000E30D8"/>
    <w:rsid w:val="000E7B11"/>
    <w:rsid w:val="000F71F8"/>
    <w:rsid w:val="0010666D"/>
    <w:rsid w:val="0010784A"/>
    <w:rsid w:val="00107E18"/>
    <w:rsid w:val="00114085"/>
    <w:rsid w:val="001148EA"/>
    <w:rsid w:val="00120C5A"/>
    <w:rsid w:val="00122B4C"/>
    <w:rsid w:val="00123F93"/>
    <w:rsid w:val="00126F9B"/>
    <w:rsid w:val="001313DC"/>
    <w:rsid w:val="00131D58"/>
    <w:rsid w:val="0013228A"/>
    <w:rsid w:val="0013403C"/>
    <w:rsid w:val="00134FC9"/>
    <w:rsid w:val="00137A74"/>
    <w:rsid w:val="00143585"/>
    <w:rsid w:val="001505E5"/>
    <w:rsid w:val="001514AB"/>
    <w:rsid w:val="0016204C"/>
    <w:rsid w:val="001623F5"/>
    <w:rsid w:val="0016418E"/>
    <w:rsid w:val="00170FCE"/>
    <w:rsid w:val="0017126F"/>
    <w:rsid w:val="00185DF5"/>
    <w:rsid w:val="00190756"/>
    <w:rsid w:val="00197166"/>
    <w:rsid w:val="0019725A"/>
    <w:rsid w:val="00197E4C"/>
    <w:rsid w:val="001C2558"/>
    <w:rsid w:val="001C598A"/>
    <w:rsid w:val="001C63E9"/>
    <w:rsid w:val="001D3734"/>
    <w:rsid w:val="001D5F43"/>
    <w:rsid w:val="001E0B9E"/>
    <w:rsid w:val="001F14FF"/>
    <w:rsid w:val="00202835"/>
    <w:rsid w:val="00205648"/>
    <w:rsid w:val="00207EC6"/>
    <w:rsid w:val="00210265"/>
    <w:rsid w:val="0021063F"/>
    <w:rsid w:val="00214F4A"/>
    <w:rsid w:val="002212C5"/>
    <w:rsid w:val="0024002D"/>
    <w:rsid w:val="00240D48"/>
    <w:rsid w:val="00251473"/>
    <w:rsid w:val="00255013"/>
    <w:rsid w:val="00255650"/>
    <w:rsid w:val="00255B55"/>
    <w:rsid w:val="00261588"/>
    <w:rsid w:val="002632A5"/>
    <w:rsid w:val="00267E86"/>
    <w:rsid w:val="00270DA5"/>
    <w:rsid w:val="00273E61"/>
    <w:rsid w:val="002802B6"/>
    <w:rsid w:val="00283D55"/>
    <w:rsid w:val="002877DE"/>
    <w:rsid w:val="00287C34"/>
    <w:rsid w:val="00291700"/>
    <w:rsid w:val="0029499F"/>
    <w:rsid w:val="002973C9"/>
    <w:rsid w:val="002A2607"/>
    <w:rsid w:val="002A573D"/>
    <w:rsid w:val="002A6A60"/>
    <w:rsid w:val="002C02F1"/>
    <w:rsid w:val="002C3407"/>
    <w:rsid w:val="002D2565"/>
    <w:rsid w:val="002E2C11"/>
    <w:rsid w:val="002F1B5B"/>
    <w:rsid w:val="002F2066"/>
    <w:rsid w:val="002F4230"/>
    <w:rsid w:val="002F560C"/>
    <w:rsid w:val="003127ED"/>
    <w:rsid w:val="00314F40"/>
    <w:rsid w:val="00323049"/>
    <w:rsid w:val="003260B5"/>
    <w:rsid w:val="003316AE"/>
    <w:rsid w:val="00335089"/>
    <w:rsid w:val="00343E02"/>
    <w:rsid w:val="00351140"/>
    <w:rsid w:val="00360808"/>
    <w:rsid w:val="003628E9"/>
    <w:rsid w:val="00367125"/>
    <w:rsid w:val="003705F9"/>
    <w:rsid w:val="00371728"/>
    <w:rsid w:val="0037374B"/>
    <w:rsid w:val="00376FC5"/>
    <w:rsid w:val="00377E6B"/>
    <w:rsid w:val="00383DAD"/>
    <w:rsid w:val="003905A1"/>
    <w:rsid w:val="003A7BDF"/>
    <w:rsid w:val="003C2843"/>
    <w:rsid w:val="003C4F2B"/>
    <w:rsid w:val="003D4025"/>
    <w:rsid w:val="003D5BA8"/>
    <w:rsid w:val="003D5DA2"/>
    <w:rsid w:val="003E1402"/>
    <w:rsid w:val="003E31E2"/>
    <w:rsid w:val="003E3723"/>
    <w:rsid w:val="003E7C4F"/>
    <w:rsid w:val="003F4A01"/>
    <w:rsid w:val="0040067B"/>
    <w:rsid w:val="00403A89"/>
    <w:rsid w:val="00404947"/>
    <w:rsid w:val="0040589B"/>
    <w:rsid w:val="0041542D"/>
    <w:rsid w:val="00421A1F"/>
    <w:rsid w:val="00422529"/>
    <w:rsid w:val="004231C3"/>
    <w:rsid w:val="00424127"/>
    <w:rsid w:val="004242E1"/>
    <w:rsid w:val="00451BFD"/>
    <w:rsid w:val="004646AF"/>
    <w:rsid w:val="00477E87"/>
    <w:rsid w:val="00481BEE"/>
    <w:rsid w:val="0048736B"/>
    <w:rsid w:val="00487836"/>
    <w:rsid w:val="004928AC"/>
    <w:rsid w:val="00497779"/>
    <w:rsid w:val="004A3C5E"/>
    <w:rsid w:val="004B2A8E"/>
    <w:rsid w:val="004B2D40"/>
    <w:rsid w:val="004B4B8B"/>
    <w:rsid w:val="004B5655"/>
    <w:rsid w:val="004C2978"/>
    <w:rsid w:val="004C2FF9"/>
    <w:rsid w:val="004C490C"/>
    <w:rsid w:val="004C50B3"/>
    <w:rsid w:val="004C6AB9"/>
    <w:rsid w:val="004C7DED"/>
    <w:rsid w:val="004D4EDA"/>
    <w:rsid w:val="004D6E7D"/>
    <w:rsid w:val="004F1C1B"/>
    <w:rsid w:val="004F7734"/>
    <w:rsid w:val="00502961"/>
    <w:rsid w:val="00506C7E"/>
    <w:rsid w:val="005105D1"/>
    <w:rsid w:val="00522868"/>
    <w:rsid w:val="00524303"/>
    <w:rsid w:val="00525567"/>
    <w:rsid w:val="005442FA"/>
    <w:rsid w:val="0054556B"/>
    <w:rsid w:val="005610DB"/>
    <w:rsid w:val="00565432"/>
    <w:rsid w:val="00565BF9"/>
    <w:rsid w:val="00571EBA"/>
    <w:rsid w:val="00572669"/>
    <w:rsid w:val="00572A53"/>
    <w:rsid w:val="00573CE6"/>
    <w:rsid w:val="00574976"/>
    <w:rsid w:val="0057567B"/>
    <w:rsid w:val="00584F99"/>
    <w:rsid w:val="00587B88"/>
    <w:rsid w:val="0059096B"/>
    <w:rsid w:val="00592018"/>
    <w:rsid w:val="00592F0D"/>
    <w:rsid w:val="00593C6B"/>
    <w:rsid w:val="00593CF9"/>
    <w:rsid w:val="00594A6C"/>
    <w:rsid w:val="00595463"/>
    <w:rsid w:val="005A59C3"/>
    <w:rsid w:val="005B54DE"/>
    <w:rsid w:val="005B7C84"/>
    <w:rsid w:val="005C1054"/>
    <w:rsid w:val="005C1FE9"/>
    <w:rsid w:val="005C4160"/>
    <w:rsid w:val="005D3882"/>
    <w:rsid w:val="005E2158"/>
    <w:rsid w:val="005E42E7"/>
    <w:rsid w:val="005F34B2"/>
    <w:rsid w:val="006066AC"/>
    <w:rsid w:val="00610DC9"/>
    <w:rsid w:val="0061215B"/>
    <w:rsid w:val="00613B59"/>
    <w:rsid w:val="00614245"/>
    <w:rsid w:val="00615B14"/>
    <w:rsid w:val="00617736"/>
    <w:rsid w:val="00632E26"/>
    <w:rsid w:val="0063477D"/>
    <w:rsid w:val="006350FE"/>
    <w:rsid w:val="006357B7"/>
    <w:rsid w:val="00642C74"/>
    <w:rsid w:val="00645246"/>
    <w:rsid w:val="0064549C"/>
    <w:rsid w:val="006541A4"/>
    <w:rsid w:val="006601D8"/>
    <w:rsid w:val="00662799"/>
    <w:rsid w:val="00676AEB"/>
    <w:rsid w:val="00683906"/>
    <w:rsid w:val="00684382"/>
    <w:rsid w:val="00685461"/>
    <w:rsid w:val="006924A2"/>
    <w:rsid w:val="006B006A"/>
    <w:rsid w:val="006B195C"/>
    <w:rsid w:val="006B1F20"/>
    <w:rsid w:val="006C0BBF"/>
    <w:rsid w:val="006C2977"/>
    <w:rsid w:val="006D011A"/>
    <w:rsid w:val="006D0DA8"/>
    <w:rsid w:val="006D4798"/>
    <w:rsid w:val="006E0357"/>
    <w:rsid w:val="006E0585"/>
    <w:rsid w:val="006E6DC2"/>
    <w:rsid w:val="006E6F98"/>
    <w:rsid w:val="006F2E3F"/>
    <w:rsid w:val="006F558E"/>
    <w:rsid w:val="006F72C0"/>
    <w:rsid w:val="0073586E"/>
    <w:rsid w:val="00736519"/>
    <w:rsid w:val="0075047D"/>
    <w:rsid w:val="00751CAD"/>
    <w:rsid w:val="0075202F"/>
    <w:rsid w:val="00761B2D"/>
    <w:rsid w:val="0077590F"/>
    <w:rsid w:val="00781E0A"/>
    <w:rsid w:val="00785626"/>
    <w:rsid w:val="00787D7F"/>
    <w:rsid w:val="00797580"/>
    <w:rsid w:val="007A05DB"/>
    <w:rsid w:val="007A0E38"/>
    <w:rsid w:val="007B261A"/>
    <w:rsid w:val="007B38A3"/>
    <w:rsid w:val="007B5604"/>
    <w:rsid w:val="007C3EB7"/>
    <w:rsid w:val="007C4231"/>
    <w:rsid w:val="007E0864"/>
    <w:rsid w:val="007E0C46"/>
    <w:rsid w:val="007E196F"/>
    <w:rsid w:val="007E59AB"/>
    <w:rsid w:val="007F362B"/>
    <w:rsid w:val="00802F5E"/>
    <w:rsid w:val="0081469D"/>
    <w:rsid w:val="008233C9"/>
    <w:rsid w:val="0082655E"/>
    <w:rsid w:val="00826B20"/>
    <w:rsid w:val="00834BD9"/>
    <w:rsid w:val="008400A6"/>
    <w:rsid w:val="00844DAA"/>
    <w:rsid w:val="008545B6"/>
    <w:rsid w:val="00854BF1"/>
    <w:rsid w:val="0086163E"/>
    <w:rsid w:val="00864462"/>
    <w:rsid w:val="0086455D"/>
    <w:rsid w:val="008770FA"/>
    <w:rsid w:val="00890239"/>
    <w:rsid w:val="008933E0"/>
    <w:rsid w:val="00897789"/>
    <w:rsid w:val="008A5D42"/>
    <w:rsid w:val="008B582E"/>
    <w:rsid w:val="008B6799"/>
    <w:rsid w:val="008C0CB4"/>
    <w:rsid w:val="008C45EF"/>
    <w:rsid w:val="008C482D"/>
    <w:rsid w:val="008D5865"/>
    <w:rsid w:val="008D777B"/>
    <w:rsid w:val="008E7875"/>
    <w:rsid w:val="008F0A82"/>
    <w:rsid w:val="008F2F38"/>
    <w:rsid w:val="009059A4"/>
    <w:rsid w:val="00911A12"/>
    <w:rsid w:val="00917E3A"/>
    <w:rsid w:val="00920703"/>
    <w:rsid w:val="00924778"/>
    <w:rsid w:val="0092494E"/>
    <w:rsid w:val="0092534F"/>
    <w:rsid w:val="0092798C"/>
    <w:rsid w:val="0094038B"/>
    <w:rsid w:val="00940DD3"/>
    <w:rsid w:val="0096326A"/>
    <w:rsid w:val="00963B6F"/>
    <w:rsid w:val="00965F17"/>
    <w:rsid w:val="009667FF"/>
    <w:rsid w:val="00973561"/>
    <w:rsid w:val="00995B1E"/>
    <w:rsid w:val="009960AC"/>
    <w:rsid w:val="0099617D"/>
    <w:rsid w:val="009B05C5"/>
    <w:rsid w:val="009B726F"/>
    <w:rsid w:val="009C16E0"/>
    <w:rsid w:val="009C49BE"/>
    <w:rsid w:val="009D1659"/>
    <w:rsid w:val="009D1A57"/>
    <w:rsid w:val="009D4011"/>
    <w:rsid w:val="009E2C60"/>
    <w:rsid w:val="009E5E82"/>
    <w:rsid w:val="009F5E20"/>
    <w:rsid w:val="00A00729"/>
    <w:rsid w:val="00A008CA"/>
    <w:rsid w:val="00A009C7"/>
    <w:rsid w:val="00A06A71"/>
    <w:rsid w:val="00A10EF6"/>
    <w:rsid w:val="00A11B0E"/>
    <w:rsid w:val="00A11E94"/>
    <w:rsid w:val="00A14385"/>
    <w:rsid w:val="00A327A2"/>
    <w:rsid w:val="00A44B2A"/>
    <w:rsid w:val="00A47A5C"/>
    <w:rsid w:val="00A51719"/>
    <w:rsid w:val="00A54A2D"/>
    <w:rsid w:val="00A6445B"/>
    <w:rsid w:val="00A7290C"/>
    <w:rsid w:val="00A743B2"/>
    <w:rsid w:val="00A74B18"/>
    <w:rsid w:val="00A74D30"/>
    <w:rsid w:val="00A770FD"/>
    <w:rsid w:val="00A82670"/>
    <w:rsid w:val="00A9584B"/>
    <w:rsid w:val="00A974E4"/>
    <w:rsid w:val="00AB1163"/>
    <w:rsid w:val="00AB1918"/>
    <w:rsid w:val="00AD526A"/>
    <w:rsid w:val="00AE0431"/>
    <w:rsid w:val="00AE1147"/>
    <w:rsid w:val="00AE2217"/>
    <w:rsid w:val="00AF3256"/>
    <w:rsid w:val="00B11617"/>
    <w:rsid w:val="00B14FD9"/>
    <w:rsid w:val="00B21318"/>
    <w:rsid w:val="00B266AF"/>
    <w:rsid w:val="00B27AC0"/>
    <w:rsid w:val="00B31E8C"/>
    <w:rsid w:val="00B3266B"/>
    <w:rsid w:val="00B45051"/>
    <w:rsid w:val="00B54DEE"/>
    <w:rsid w:val="00B56320"/>
    <w:rsid w:val="00B575E5"/>
    <w:rsid w:val="00B6358C"/>
    <w:rsid w:val="00B7616D"/>
    <w:rsid w:val="00B83DC9"/>
    <w:rsid w:val="00BB1104"/>
    <w:rsid w:val="00BC646A"/>
    <w:rsid w:val="00BE24DF"/>
    <w:rsid w:val="00BF52D8"/>
    <w:rsid w:val="00BF656D"/>
    <w:rsid w:val="00C140FA"/>
    <w:rsid w:val="00C15027"/>
    <w:rsid w:val="00C173A6"/>
    <w:rsid w:val="00C17EB2"/>
    <w:rsid w:val="00C259C9"/>
    <w:rsid w:val="00C333FA"/>
    <w:rsid w:val="00C34E69"/>
    <w:rsid w:val="00C377D9"/>
    <w:rsid w:val="00C427AA"/>
    <w:rsid w:val="00C42D5E"/>
    <w:rsid w:val="00C51D87"/>
    <w:rsid w:val="00C67023"/>
    <w:rsid w:val="00C71960"/>
    <w:rsid w:val="00C75DEC"/>
    <w:rsid w:val="00C77098"/>
    <w:rsid w:val="00C77952"/>
    <w:rsid w:val="00C81EBA"/>
    <w:rsid w:val="00C839C7"/>
    <w:rsid w:val="00CA3F1B"/>
    <w:rsid w:val="00CA4B1D"/>
    <w:rsid w:val="00CB13F5"/>
    <w:rsid w:val="00CB2DF8"/>
    <w:rsid w:val="00CB489B"/>
    <w:rsid w:val="00CC3BF9"/>
    <w:rsid w:val="00CC5013"/>
    <w:rsid w:val="00CC6B3F"/>
    <w:rsid w:val="00CD3D2E"/>
    <w:rsid w:val="00CD4598"/>
    <w:rsid w:val="00CE235F"/>
    <w:rsid w:val="00CF1414"/>
    <w:rsid w:val="00CF388E"/>
    <w:rsid w:val="00CF3C83"/>
    <w:rsid w:val="00CF4F86"/>
    <w:rsid w:val="00CF532A"/>
    <w:rsid w:val="00D017DB"/>
    <w:rsid w:val="00D04758"/>
    <w:rsid w:val="00D12210"/>
    <w:rsid w:val="00D12C56"/>
    <w:rsid w:val="00D1639F"/>
    <w:rsid w:val="00D16ACF"/>
    <w:rsid w:val="00D175DA"/>
    <w:rsid w:val="00D2069C"/>
    <w:rsid w:val="00D2101D"/>
    <w:rsid w:val="00D31D09"/>
    <w:rsid w:val="00D3310E"/>
    <w:rsid w:val="00D40F67"/>
    <w:rsid w:val="00D508F5"/>
    <w:rsid w:val="00D518A7"/>
    <w:rsid w:val="00D60E51"/>
    <w:rsid w:val="00D62CFE"/>
    <w:rsid w:val="00D63745"/>
    <w:rsid w:val="00D63C34"/>
    <w:rsid w:val="00D70144"/>
    <w:rsid w:val="00D72B1A"/>
    <w:rsid w:val="00D74314"/>
    <w:rsid w:val="00D83FEA"/>
    <w:rsid w:val="00D90B07"/>
    <w:rsid w:val="00D9213D"/>
    <w:rsid w:val="00D951A3"/>
    <w:rsid w:val="00DB1D28"/>
    <w:rsid w:val="00DC48CE"/>
    <w:rsid w:val="00DD1CEC"/>
    <w:rsid w:val="00DD227E"/>
    <w:rsid w:val="00DD5305"/>
    <w:rsid w:val="00DD78BC"/>
    <w:rsid w:val="00DE0432"/>
    <w:rsid w:val="00DE3379"/>
    <w:rsid w:val="00DF2140"/>
    <w:rsid w:val="00DF2751"/>
    <w:rsid w:val="00DF3B94"/>
    <w:rsid w:val="00DF7709"/>
    <w:rsid w:val="00E033A8"/>
    <w:rsid w:val="00E168D0"/>
    <w:rsid w:val="00E174B6"/>
    <w:rsid w:val="00E20162"/>
    <w:rsid w:val="00E25BB4"/>
    <w:rsid w:val="00E27882"/>
    <w:rsid w:val="00E33877"/>
    <w:rsid w:val="00E33BAE"/>
    <w:rsid w:val="00E36CDF"/>
    <w:rsid w:val="00E440F7"/>
    <w:rsid w:val="00E51102"/>
    <w:rsid w:val="00E5191D"/>
    <w:rsid w:val="00E53BCE"/>
    <w:rsid w:val="00E57342"/>
    <w:rsid w:val="00E605DE"/>
    <w:rsid w:val="00E61C6C"/>
    <w:rsid w:val="00E62A02"/>
    <w:rsid w:val="00E632F4"/>
    <w:rsid w:val="00E7245A"/>
    <w:rsid w:val="00E72A43"/>
    <w:rsid w:val="00E74E63"/>
    <w:rsid w:val="00E863FE"/>
    <w:rsid w:val="00E96AA5"/>
    <w:rsid w:val="00EC68CB"/>
    <w:rsid w:val="00ED5EBB"/>
    <w:rsid w:val="00EF004D"/>
    <w:rsid w:val="00EF5957"/>
    <w:rsid w:val="00EF6A2E"/>
    <w:rsid w:val="00F03E8B"/>
    <w:rsid w:val="00F045C6"/>
    <w:rsid w:val="00F07ED7"/>
    <w:rsid w:val="00F12FC9"/>
    <w:rsid w:val="00F13D83"/>
    <w:rsid w:val="00F2576B"/>
    <w:rsid w:val="00F26F52"/>
    <w:rsid w:val="00F321A5"/>
    <w:rsid w:val="00F33BAF"/>
    <w:rsid w:val="00F34543"/>
    <w:rsid w:val="00F36B6C"/>
    <w:rsid w:val="00F379A0"/>
    <w:rsid w:val="00F51375"/>
    <w:rsid w:val="00F5302F"/>
    <w:rsid w:val="00F5447A"/>
    <w:rsid w:val="00F55B3C"/>
    <w:rsid w:val="00F579C0"/>
    <w:rsid w:val="00F60E89"/>
    <w:rsid w:val="00F62723"/>
    <w:rsid w:val="00F62D06"/>
    <w:rsid w:val="00F63518"/>
    <w:rsid w:val="00F63572"/>
    <w:rsid w:val="00F649D7"/>
    <w:rsid w:val="00F73B6F"/>
    <w:rsid w:val="00F926C2"/>
    <w:rsid w:val="00F93B9D"/>
    <w:rsid w:val="00FB08AE"/>
    <w:rsid w:val="00FB1A5E"/>
    <w:rsid w:val="00FB6543"/>
    <w:rsid w:val="00FB6702"/>
    <w:rsid w:val="00FC0B7B"/>
    <w:rsid w:val="00FC0C9A"/>
    <w:rsid w:val="00FC22DC"/>
    <w:rsid w:val="00FD352C"/>
    <w:rsid w:val="00FD3DB3"/>
    <w:rsid w:val="00FD459C"/>
    <w:rsid w:val="00FD7F5F"/>
    <w:rsid w:val="00FF3A9E"/>
    <w:rsid w:val="00FF3F6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970507"/>
  <w15:chartTrackingRefBased/>
  <w15:docId w15:val="{055BD590-CB2A-42DF-AD18-E36460C34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743B2"/>
    <w:pPr>
      <w:spacing w:after="0" w:line="240" w:lineRule="auto"/>
    </w:pPr>
    <w:rPr>
      <w:rFonts w:ascii="Times New Roman" w:eastAsia="Times New Roman" w:hAnsi="Times New Roman" w:cs="Times New Roman"/>
      <w:sz w:val="24"/>
      <w:szCs w:val="24"/>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HTML-oblikovano">
    <w:name w:val="HTML Preformatted"/>
    <w:basedOn w:val="Navaden"/>
    <w:link w:val="HTML-oblikovanoZnak"/>
    <w:rsid w:val="007B5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7B5604"/>
    <w:rPr>
      <w:rFonts w:ascii="Courier New" w:eastAsia="Times New Roman" w:hAnsi="Courier New" w:cs="Courier New"/>
      <w:color w:val="000000"/>
      <w:sz w:val="18"/>
      <w:szCs w:val="18"/>
      <w:lang w:eastAsia="sl-SI"/>
    </w:rPr>
  </w:style>
  <w:style w:type="paragraph" w:styleId="Noga">
    <w:name w:val="footer"/>
    <w:basedOn w:val="Navaden"/>
    <w:link w:val="NogaZnak"/>
    <w:rsid w:val="007B5604"/>
    <w:pPr>
      <w:tabs>
        <w:tab w:val="center" w:pos="4536"/>
        <w:tab w:val="right" w:pos="9072"/>
      </w:tabs>
    </w:pPr>
  </w:style>
  <w:style w:type="character" w:customStyle="1" w:styleId="NogaZnak">
    <w:name w:val="Noga Znak"/>
    <w:basedOn w:val="Privzetapisavaodstavka"/>
    <w:link w:val="Noga"/>
    <w:rsid w:val="007B5604"/>
    <w:rPr>
      <w:rFonts w:ascii="Times New Roman" w:eastAsia="Times New Roman" w:hAnsi="Times New Roman" w:cs="Times New Roman"/>
      <w:sz w:val="24"/>
      <w:szCs w:val="24"/>
      <w:lang w:eastAsia="sl-SI"/>
    </w:rPr>
  </w:style>
  <w:style w:type="character" w:styleId="tevilkastrani">
    <w:name w:val="page number"/>
    <w:basedOn w:val="Privzetapisavaodstavka"/>
    <w:rsid w:val="007B5604"/>
  </w:style>
  <w:style w:type="paragraph" w:styleId="Glava">
    <w:name w:val="header"/>
    <w:aliases w:val="E-PVO-glava,body txt,Znak,Glava - napis,Glava Znak Znak Znak Znak"/>
    <w:basedOn w:val="Navaden"/>
    <w:link w:val="GlavaZnak"/>
    <w:uiPriority w:val="99"/>
    <w:rsid w:val="007B5604"/>
    <w:pPr>
      <w:tabs>
        <w:tab w:val="center" w:pos="4536"/>
        <w:tab w:val="right" w:pos="9072"/>
      </w:tabs>
    </w:pPr>
  </w:style>
  <w:style w:type="character" w:customStyle="1" w:styleId="GlavaZnak">
    <w:name w:val="Glava Znak"/>
    <w:aliases w:val="E-PVO-glava Znak,body txt Znak,Znak Znak,Glava - napis Znak,Glava Znak Znak Znak Znak Znak"/>
    <w:basedOn w:val="Privzetapisavaodstavka"/>
    <w:link w:val="Glava"/>
    <w:uiPriority w:val="99"/>
    <w:rsid w:val="007B5604"/>
    <w:rPr>
      <w:rFonts w:ascii="Times New Roman" w:eastAsia="Times New Roman" w:hAnsi="Times New Roman" w:cs="Times New Roman"/>
      <w:sz w:val="24"/>
      <w:szCs w:val="24"/>
      <w:lang w:eastAsia="sl-SI"/>
    </w:rPr>
  </w:style>
  <w:style w:type="paragraph" w:styleId="Naslov">
    <w:name w:val="Title"/>
    <w:basedOn w:val="Navaden"/>
    <w:next w:val="Navaden"/>
    <w:link w:val="NaslovZnak"/>
    <w:uiPriority w:val="10"/>
    <w:qFormat/>
    <w:rsid w:val="007B5604"/>
    <w:pPr>
      <w:spacing w:before="120" w:after="420"/>
      <w:contextualSpacing/>
      <w:jc w:val="center"/>
    </w:pPr>
    <w:rPr>
      <w:rFonts w:ascii="Arial" w:hAnsi="Arial"/>
      <w:b/>
      <w:caps/>
      <w:spacing w:val="5"/>
      <w:kern w:val="28"/>
      <w:sz w:val="20"/>
      <w:szCs w:val="52"/>
      <w:lang w:eastAsia="en-US"/>
    </w:rPr>
  </w:style>
  <w:style w:type="character" w:customStyle="1" w:styleId="NaslovZnak">
    <w:name w:val="Naslov Znak"/>
    <w:basedOn w:val="Privzetapisavaodstavka"/>
    <w:link w:val="Naslov"/>
    <w:uiPriority w:val="10"/>
    <w:rsid w:val="007B5604"/>
    <w:rPr>
      <w:rFonts w:ascii="Arial" w:eastAsia="Times New Roman" w:hAnsi="Arial" w:cs="Times New Roman"/>
      <w:b/>
      <w:caps/>
      <w:spacing w:val="5"/>
      <w:kern w:val="28"/>
      <w:sz w:val="20"/>
      <w:szCs w:val="52"/>
    </w:rPr>
  </w:style>
  <w:style w:type="paragraph" w:styleId="Odstavekseznama">
    <w:name w:val="List Paragraph"/>
    <w:basedOn w:val="Navaden"/>
    <w:uiPriority w:val="34"/>
    <w:qFormat/>
    <w:rsid w:val="007B5604"/>
    <w:pPr>
      <w:ind w:left="708"/>
    </w:pPr>
  </w:style>
  <w:style w:type="paragraph" w:styleId="Sprotnaopomba-besedilo">
    <w:name w:val="footnote text"/>
    <w:aliases w:val="IFZ f,Footnote,Fußnote,-E Fußnotentext,Fußnotentext Ursprung"/>
    <w:basedOn w:val="Navaden"/>
    <w:link w:val="Sprotnaopomba-besediloZnak"/>
    <w:uiPriority w:val="99"/>
    <w:unhideWhenUsed/>
    <w:rsid w:val="000B654D"/>
    <w:rPr>
      <w:sz w:val="20"/>
      <w:szCs w:val="20"/>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0B654D"/>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basedOn w:val="Privzetapisavaodstavka"/>
    <w:uiPriority w:val="99"/>
    <w:unhideWhenUsed/>
    <w:rsid w:val="000B654D"/>
    <w:rPr>
      <w:vertAlign w:val="superscript"/>
    </w:rPr>
  </w:style>
  <w:style w:type="paragraph" w:styleId="Konnaopomba-besedilo">
    <w:name w:val="endnote text"/>
    <w:basedOn w:val="Navaden"/>
    <w:link w:val="Konnaopomba-besediloZnak"/>
    <w:uiPriority w:val="99"/>
    <w:semiHidden/>
    <w:unhideWhenUsed/>
    <w:rsid w:val="000B654D"/>
    <w:rPr>
      <w:sz w:val="20"/>
      <w:szCs w:val="20"/>
    </w:rPr>
  </w:style>
  <w:style w:type="character" w:customStyle="1" w:styleId="Konnaopomba-besediloZnak">
    <w:name w:val="Končna opomba - besedilo Znak"/>
    <w:basedOn w:val="Privzetapisavaodstavka"/>
    <w:link w:val="Konnaopomba-besedilo"/>
    <w:uiPriority w:val="99"/>
    <w:semiHidden/>
    <w:rsid w:val="000B654D"/>
    <w:rPr>
      <w:rFonts w:ascii="Times New Roman" w:eastAsia="Times New Roman" w:hAnsi="Times New Roman" w:cs="Times New Roman"/>
      <w:sz w:val="20"/>
      <w:szCs w:val="20"/>
      <w:lang w:eastAsia="sl-SI"/>
    </w:rPr>
  </w:style>
  <w:style w:type="character" w:styleId="Konnaopomba-sklic">
    <w:name w:val="endnote reference"/>
    <w:basedOn w:val="Privzetapisavaodstavka"/>
    <w:uiPriority w:val="99"/>
    <w:semiHidden/>
    <w:unhideWhenUsed/>
    <w:rsid w:val="000B654D"/>
    <w:rPr>
      <w:vertAlign w:val="superscript"/>
    </w:rPr>
  </w:style>
  <w:style w:type="table" w:styleId="Tabelamrea">
    <w:name w:val="Table Grid"/>
    <w:basedOn w:val="Navadnatabela"/>
    <w:uiPriority w:val="59"/>
    <w:rsid w:val="0057567B"/>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283D55"/>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283D55"/>
    <w:rPr>
      <w:rFonts w:ascii="Segoe UI" w:eastAsia="Times New Roman" w:hAnsi="Segoe UI" w:cs="Segoe UI"/>
      <w:sz w:val="18"/>
      <w:szCs w:val="18"/>
      <w:lang w:eastAsia="sl-SI"/>
    </w:rPr>
  </w:style>
  <w:style w:type="character" w:styleId="Pripombasklic">
    <w:name w:val="annotation reference"/>
    <w:basedOn w:val="Privzetapisavaodstavka"/>
    <w:uiPriority w:val="99"/>
    <w:semiHidden/>
    <w:unhideWhenUsed/>
    <w:rsid w:val="00683906"/>
    <w:rPr>
      <w:sz w:val="16"/>
      <w:szCs w:val="16"/>
    </w:rPr>
  </w:style>
  <w:style w:type="paragraph" w:styleId="Pripombabesedilo">
    <w:name w:val="annotation text"/>
    <w:basedOn w:val="Navaden"/>
    <w:link w:val="PripombabesediloZnak"/>
    <w:uiPriority w:val="99"/>
    <w:unhideWhenUsed/>
    <w:rsid w:val="00683906"/>
    <w:rPr>
      <w:sz w:val="20"/>
      <w:szCs w:val="20"/>
    </w:rPr>
  </w:style>
  <w:style w:type="character" w:customStyle="1" w:styleId="PripombabesediloZnak">
    <w:name w:val="Pripomba – besedilo Znak"/>
    <w:basedOn w:val="Privzetapisavaodstavka"/>
    <w:link w:val="Pripombabesedilo"/>
    <w:uiPriority w:val="99"/>
    <w:rsid w:val="00683906"/>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
    <w:uiPriority w:val="99"/>
    <w:semiHidden/>
    <w:unhideWhenUsed/>
    <w:rsid w:val="00683906"/>
    <w:rPr>
      <w:b/>
      <w:bCs/>
    </w:rPr>
  </w:style>
  <w:style w:type="character" w:customStyle="1" w:styleId="ZadevapripombeZnak">
    <w:name w:val="Zadeva pripombe Znak"/>
    <w:basedOn w:val="PripombabesediloZnak"/>
    <w:link w:val="Zadevapripombe"/>
    <w:uiPriority w:val="99"/>
    <w:semiHidden/>
    <w:rsid w:val="00683906"/>
    <w:rPr>
      <w:rFonts w:ascii="Times New Roman" w:eastAsia="Times New Roman" w:hAnsi="Times New Roman" w:cs="Times New Roman"/>
      <w:b/>
      <w:bCs/>
      <w:sz w:val="20"/>
      <w:szCs w:val="20"/>
      <w:lang w:eastAsia="sl-SI"/>
    </w:rPr>
  </w:style>
  <w:style w:type="paragraph" w:customStyle="1" w:styleId="Navadensplet1">
    <w:name w:val="Navaden (splet)1"/>
    <w:basedOn w:val="Navaden"/>
    <w:rsid w:val="00E33BAE"/>
    <w:pPr>
      <w:overflowPunct w:val="0"/>
      <w:autoSpaceDE w:val="0"/>
      <w:autoSpaceDN w:val="0"/>
      <w:adjustRightInd w:val="0"/>
      <w:spacing w:before="100" w:after="100"/>
    </w:pPr>
    <w:rPr>
      <w:szCs w:val="20"/>
    </w:rPr>
  </w:style>
  <w:style w:type="paragraph" w:styleId="Revizija">
    <w:name w:val="Revision"/>
    <w:hidden/>
    <w:uiPriority w:val="99"/>
    <w:semiHidden/>
    <w:rsid w:val="00120C5A"/>
    <w:pPr>
      <w:spacing w:after="0" w:line="240" w:lineRule="auto"/>
    </w:pPr>
    <w:rPr>
      <w:rFonts w:ascii="Times New Roman" w:eastAsia="Times New Roman" w:hAnsi="Times New Roman" w:cs="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2</Pages>
  <Words>577</Words>
  <Characters>3295</Characters>
  <Application>Microsoft Office Word</Application>
  <DocSecurity>0</DocSecurity>
  <Lines>27</Lines>
  <Paragraphs>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Zoran Ren</dc:creator>
  <cp:keywords/>
  <dc:description/>
  <cp:lastModifiedBy>Tamara Razboršek</cp:lastModifiedBy>
  <cp:revision>38</cp:revision>
  <cp:lastPrinted>2026-04-24T08:54:00Z</cp:lastPrinted>
  <dcterms:created xsi:type="dcterms:W3CDTF">2026-04-02T14:01:00Z</dcterms:created>
  <dcterms:modified xsi:type="dcterms:W3CDTF">2026-05-08T13:28:00Z</dcterms:modified>
</cp:coreProperties>
</file>